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EFF85" w14:textId="05C2A630" w:rsidR="007D7620" w:rsidRDefault="007D7620" w:rsidP="007D7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21101026"/>
      <w:bookmarkStart w:id="2" w:name="_Toc21102889"/>
      <w:bookmarkStart w:id="3" w:name="historyclause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</w:t>
      </w:r>
      <w:r w:rsidR="00907127" w:rsidRPr="00907127">
        <w:rPr>
          <w:b/>
          <w:i/>
          <w:noProof/>
          <w:sz w:val="28"/>
        </w:rPr>
        <w:t>1913647</w:t>
      </w:r>
    </w:p>
    <w:p w14:paraId="226D92CB" w14:textId="77777777" w:rsidR="007D7620" w:rsidRDefault="007D7620" w:rsidP="007D7620">
      <w:pPr>
        <w:pStyle w:val="CRCoverPage"/>
        <w:outlineLvl w:val="0"/>
        <w:rPr>
          <w:b/>
          <w:noProof/>
          <w:sz w:val="24"/>
        </w:rPr>
      </w:pPr>
      <w:r w:rsidRPr="00F36FD4">
        <w:rPr>
          <w:b/>
          <w:noProof/>
          <w:sz w:val="24"/>
        </w:rPr>
        <w:t>Reno,</w:t>
      </w:r>
      <w:r>
        <w:rPr>
          <w:b/>
          <w:noProof/>
          <w:sz w:val="24"/>
        </w:rPr>
        <w:t xml:space="preserve"> NV,</w:t>
      </w:r>
      <w:r w:rsidRPr="00F36FD4">
        <w:rPr>
          <w:b/>
          <w:noProof/>
          <w:sz w:val="24"/>
        </w:rPr>
        <w:t xml:space="preserve"> USA, 18 – 22 Nov</w:t>
      </w:r>
      <w:r>
        <w:rPr>
          <w:b/>
          <w:noProof/>
          <w:sz w:val="24"/>
        </w:rPr>
        <w:t>ember</w:t>
      </w:r>
      <w:r w:rsidRPr="00F36FD4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7620" w14:paraId="40330771" w14:textId="77777777" w:rsidTr="00124F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0A54ACA" w14:textId="77777777" w:rsidR="007D7620" w:rsidRDefault="007D7620" w:rsidP="00124F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D7620" w14:paraId="2D22EC8E" w14:textId="77777777" w:rsidTr="00124F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14EA6" w14:textId="77777777" w:rsidR="007D7620" w:rsidRDefault="007D7620" w:rsidP="00124F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7620" w14:paraId="513C1C5C" w14:textId="77777777" w:rsidTr="00124F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9CA8C" w14:textId="77777777" w:rsidR="007D7620" w:rsidRDefault="007D7620" w:rsidP="00124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620" w14:paraId="79CF0084" w14:textId="77777777" w:rsidTr="00124FDC">
        <w:tc>
          <w:tcPr>
            <w:tcW w:w="142" w:type="dxa"/>
            <w:tcBorders>
              <w:left w:val="single" w:sz="4" w:space="0" w:color="auto"/>
            </w:tcBorders>
          </w:tcPr>
          <w:p w14:paraId="0A18E029" w14:textId="77777777" w:rsidR="007D7620" w:rsidRDefault="007D7620" w:rsidP="00124F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5C41E2" w14:textId="77777777" w:rsidR="007D7620" w:rsidRPr="00410371" w:rsidRDefault="007D7620" w:rsidP="00124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295875C3" w14:textId="77777777" w:rsidR="007D7620" w:rsidRDefault="007D7620" w:rsidP="00124F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A7AA7" w14:textId="77E680B9" w:rsidR="007D7620" w:rsidRPr="00410371" w:rsidRDefault="007D7620" w:rsidP="00124FD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D5AE8">
                <w:rPr>
                  <w:b/>
                  <w:noProof/>
                  <w:sz w:val="28"/>
                </w:rPr>
                <w:t>002</w:t>
              </w:r>
              <w:r w:rsidR="00907127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44303714" w14:textId="77777777" w:rsidR="007D7620" w:rsidRDefault="007D7620" w:rsidP="00124F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DCF03" w14:textId="60E52B8C" w:rsidR="007D7620" w:rsidRPr="00410371" w:rsidRDefault="007D7620" w:rsidP="00124FD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4BB6A46" w14:textId="77777777" w:rsidR="007D7620" w:rsidRDefault="007D7620" w:rsidP="00124F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8E482" w14:textId="7F359CCF" w:rsidR="007D7620" w:rsidRPr="00410371" w:rsidRDefault="007D7620" w:rsidP="00124F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07127">
                <w:rPr>
                  <w:b/>
                  <w:noProof/>
                  <w:sz w:val="28"/>
                </w:rPr>
                <w:t>6.1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932A6B" w14:textId="77777777" w:rsidR="007D7620" w:rsidRDefault="007D7620" w:rsidP="00124FDC">
            <w:pPr>
              <w:pStyle w:val="CRCoverPage"/>
              <w:spacing w:after="0"/>
              <w:rPr>
                <w:noProof/>
              </w:rPr>
            </w:pPr>
          </w:p>
        </w:tc>
      </w:tr>
      <w:tr w:rsidR="007D7620" w14:paraId="4A82F4A8" w14:textId="77777777" w:rsidTr="00124F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3CA42" w14:textId="77777777" w:rsidR="007D7620" w:rsidRDefault="007D7620" w:rsidP="00124FDC">
            <w:pPr>
              <w:pStyle w:val="CRCoverPage"/>
              <w:spacing w:after="0"/>
              <w:rPr>
                <w:noProof/>
              </w:rPr>
            </w:pPr>
          </w:p>
        </w:tc>
      </w:tr>
      <w:tr w:rsidR="007D7620" w14:paraId="58C693F3" w14:textId="77777777" w:rsidTr="00124F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F0B117" w14:textId="77777777" w:rsidR="007D7620" w:rsidRPr="00F25D98" w:rsidRDefault="007D7620" w:rsidP="00124F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7620" w14:paraId="47E9CAC9" w14:textId="77777777" w:rsidTr="00124FDC">
        <w:tc>
          <w:tcPr>
            <w:tcW w:w="9641" w:type="dxa"/>
            <w:gridSpan w:val="9"/>
          </w:tcPr>
          <w:p w14:paraId="5526ADE3" w14:textId="77777777" w:rsidR="007D7620" w:rsidRDefault="007D7620" w:rsidP="00124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155B61" w14:textId="77777777" w:rsidR="007D7620" w:rsidRDefault="007D7620" w:rsidP="007D76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7620" w14:paraId="6561E221" w14:textId="77777777" w:rsidTr="00124FDC">
        <w:tc>
          <w:tcPr>
            <w:tcW w:w="2835" w:type="dxa"/>
          </w:tcPr>
          <w:p w14:paraId="215F9AB1" w14:textId="77777777" w:rsidR="007D7620" w:rsidRDefault="007D7620" w:rsidP="00124F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BE34EA" w14:textId="77777777" w:rsidR="007D7620" w:rsidRDefault="007D7620" w:rsidP="00124F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0F32F" w14:textId="77777777" w:rsidR="007D7620" w:rsidRDefault="007D7620" w:rsidP="00124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E4DC7" w14:textId="77777777" w:rsidR="007D7620" w:rsidRDefault="007D7620" w:rsidP="00124F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AC74C" w14:textId="77777777" w:rsidR="007D7620" w:rsidRDefault="007D7620" w:rsidP="00124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CA020" w14:textId="77777777" w:rsidR="007D7620" w:rsidRDefault="007D7620" w:rsidP="00124F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7CCA7" w14:textId="77777777" w:rsidR="007D7620" w:rsidRDefault="007D7620" w:rsidP="00124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D32B7D" w14:textId="77777777" w:rsidR="007D7620" w:rsidRDefault="007D7620" w:rsidP="00124F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3827F6" w14:textId="77777777" w:rsidR="007D7620" w:rsidRDefault="007D7620" w:rsidP="00124F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2CFD0D" w14:textId="77777777" w:rsidR="007D7620" w:rsidRDefault="007D7620" w:rsidP="007D76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7620" w14:paraId="3432BE6F" w14:textId="77777777" w:rsidTr="00124FDC">
        <w:tc>
          <w:tcPr>
            <w:tcW w:w="9640" w:type="dxa"/>
            <w:gridSpan w:val="11"/>
          </w:tcPr>
          <w:p w14:paraId="13F4DF99" w14:textId="77777777" w:rsidR="007D7620" w:rsidRDefault="007D7620" w:rsidP="00124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620" w14:paraId="60A16F44" w14:textId="77777777" w:rsidTr="00124F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C0779A" w14:textId="77777777" w:rsidR="007D7620" w:rsidRDefault="007D7620" w:rsidP="00124F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9092B" w14:textId="77777777" w:rsidR="007D7620" w:rsidRDefault="007D7620" w:rsidP="00124FDC">
            <w:pPr>
              <w:pStyle w:val="CRCoverPage"/>
              <w:spacing w:after="0"/>
              <w:ind w:left="100"/>
              <w:rPr>
                <w:noProof/>
              </w:rPr>
            </w:pPr>
            <w:r w:rsidRPr="0061182B">
              <w:rPr>
                <w:noProof/>
              </w:rPr>
              <w:t>CR to 38.</w:t>
            </w:r>
            <w:r>
              <w:rPr>
                <w:noProof/>
              </w:rPr>
              <w:t>141-2</w:t>
            </w:r>
            <w:r w:rsidRPr="0061182B">
              <w:rPr>
                <w:noProof/>
              </w:rPr>
              <w:t xml:space="preserve"> on Receiver spurious emission requirements</w:t>
            </w:r>
          </w:p>
        </w:tc>
      </w:tr>
      <w:tr w:rsidR="007D7620" w14:paraId="56647414" w14:textId="77777777" w:rsidTr="00124FDC">
        <w:tc>
          <w:tcPr>
            <w:tcW w:w="1843" w:type="dxa"/>
            <w:tcBorders>
              <w:left w:val="single" w:sz="4" w:space="0" w:color="auto"/>
            </w:tcBorders>
          </w:tcPr>
          <w:p w14:paraId="2C3669D5" w14:textId="77777777" w:rsidR="007D7620" w:rsidRDefault="007D7620" w:rsidP="00124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86D9F5" w14:textId="77777777" w:rsidR="007D7620" w:rsidRDefault="007D7620" w:rsidP="00124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620" w14:paraId="795F7F57" w14:textId="77777777" w:rsidTr="00124FDC">
        <w:tc>
          <w:tcPr>
            <w:tcW w:w="1843" w:type="dxa"/>
            <w:tcBorders>
              <w:left w:val="single" w:sz="4" w:space="0" w:color="auto"/>
            </w:tcBorders>
          </w:tcPr>
          <w:p w14:paraId="66C60891" w14:textId="77777777" w:rsidR="007D7620" w:rsidRDefault="007D7620" w:rsidP="00124F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392B1" w14:textId="77777777" w:rsidR="007D7620" w:rsidRDefault="007D7620" w:rsidP="00124FDC">
            <w:pPr>
              <w:pStyle w:val="CRCoverPage"/>
              <w:spacing w:after="0"/>
              <w:ind w:left="100"/>
              <w:rPr>
                <w:noProof/>
              </w:rPr>
            </w:pPr>
            <w:r w:rsidRPr="00FD715B">
              <w:rPr>
                <w:noProof/>
              </w:rPr>
              <w:t>Ericsson, NTT DOCOMO, INC.</w:t>
            </w:r>
          </w:p>
        </w:tc>
      </w:tr>
      <w:tr w:rsidR="007D7620" w14:paraId="1101F78F" w14:textId="77777777" w:rsidTr="00124FDC">
        <w:tc>
          <w:tcPr>
            <w:tcW w:w="1843" w:type="dxa"/>
            <w:tcBorders>
              <w:left w:val="single" w:sz="4" w:space="0" w:color="auto"/>
            </w:tcBorders>
          </w:tcPr>
          <w:p w14:paraId="5FA53426" w14:textId="77777777" w:rsidR="007D7620" w:rsidRDefault="007D7620" w:rsidP="00124F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E8645" w14:textId="77777777" w:rsidR="007D7620" w:rsidRDefault="007D7620" w:rsidP="00124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D7620" w14:paraId="77A6E8D7" w14:textId="77777777" w:rsidTr="00124FDC">
        <w:tc>
          <w:tcPr>
            <w:tcW w:w="1843" w:type="dxa"/>
            <w:tcBorders>
              <w:left w:val="single" w:sz="4" w:space="0" w:color="auto"/>
            </w:tcBorders>
          </w:tcPr>
          <w:p w14:paraId="1382F168" w14:textId="77777777" w:rsidR="007D7620" w:rsidRDefault="007D7620" w:rsidP="00124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73EF0F" w14:textId="77777777" w:rsidR="007D7620" w:rsidRDefault="007D7620" w:rsidP="00124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620" w14:paraId="74608825" w14:textId="77777777" w:rsidTr="00124FDC">
        <w:tc>
          <w:tcPr>
            <w:tcW w:w="1843" w:type="dxa"/>
            <w:tcBorders>
              <w:left w:val="single" w:sz="4" w:space="0" w:color="auto"/>
            </w:tcBorders>
          </w:tcPr>
          <w:p w14:paraId="593F6A81" w14:textId="77777777" w:rsidR="007D7620" w:rsidRDefault="007D7620" w:rsidP="00124F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E5AE01" w14:textId="77777777" w:rsidR="007D7620" w:rsidRDefault="007D7620" w:rsidP="00124FDC">
            <w:pPr>
              <w:pStyle w:val="CRCoverPage"/>
              <w:spacing w:after="0"/>
              <w:ind w:left="100"/>
              <w:rPr>
                <w:noProof/>
              </w:rPr>
            </w:pPr>
            <w:r w:rsidRPr="00DE503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36513FB8" w14:textId="77777777" w:rsidR="007D7620" w:rsidRDefault="007D7620" w:rsidP="00124F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64A49" w14:textId="77777777" w:rsidR="007D7620" w:rsidRDefault="007D7620" w:rsidP="00124F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CC78F" w14:textId="2C4873DF" w:rsidR="007D7620" w:rsidRDefault="007D7620" w:rsidP="00124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2019-11-2</w:t>
            </w:r>
            <w:r w:rsidR="00907127">
              <w:rPr>
                <w:noProof/>
              </w:rPr>
              <w:t>2</w:t>
            </w:r>
          </w:p>
        </w:tc>
      </w:tr>
      <w:tr w:rsidR="007D7620" w14:paraId="75F4E809" w14:textId="77777777" w:rsidTr="00124FDC">
        <w:tc>
          <w:tcPr>
            <w:tcW w:w="1843" w:type="dxa"/>
            <w:tcBorders>
              <w:left w:val="single" w:sz="4" w:space="0" w:color="auto"/>
            </w:tcBorders>
          </w:tcPr>
          <w:p w14:paraId="3653F36B" w14:textId="77777777" w:rsidR="007D7620" w:rsidRDefault="007D7620" w:rsidP="00124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E3300" w14:textId="77777777" w:rsidR="007D7620" w:rsidRDefault="007D7620" w:rsidP="00124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E76CC1" w14:textId="77777777" w:rsidR="007D7620" w:rsidRDefault="007D7620" w:rsidP="00124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43F536" w14:textId="77777777" w:rsidR="007D7620" w:rsidRDefault="007D7620" w:rsidP="00124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23154C" w14:textId="77777777" w:rsidR="007D7620" w:rsidRDefault="007D7620" w:rsidP="00124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620" w14:paraId="34A05F86" w14:textId="77777777" w:rsidTr="00124F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6A2F8" w14:textId="77777777" w:rsidR="007D7620" w:rsidRDefault="007D7620" w:rsidP="00124F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6EE1F" w14:textId="5C692ABF" w:rsidR="007D7620" w:rsidRDefault="00907127" w:rsidP="00124F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F9CF90" w14:textId="77777777" w:rsidR="007D7620" w:rsidRDefault="007D7620" w:rsidP="00124F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C98EA" w14:textId="77777777" w:rsidR="007D7620" w:rsidRDefault="007D7620" w:rsidP="00124F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A2F512" w14:textId="631D9292" w:rsidR="007D7620" w:rsidRDefault="007D7620" w:rsidP="00124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7127">
              <w:rPr>
                <w:noProof/>
              </w:rPr>
              <w:t>6</w:t>
            </w:r>
          </w:p>
        </w:tc>
      </w:tr>
      <w:tr w:rsidR="007D7620" w14:paraId="22482124" w14:textId="77777777" w:rsidTr="00124F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7D6310" w14:textId="77777777" w:rsidR="007D7620" w:rsidRDefault="007D7620" w:rsidP="00124F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E05F2" w14:textId="77777777" w:rsidR="007D7620" w:rsidRDefault="007D7620" w:rsidP="00124F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470A66" w14:textId="77777777" w:rsidR="007D7620" w:rsidRDefault="007D7620" w:rsidP="00124F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66E410" w14:textId="77777777" w:rsidR="007D7620" w:rsidRPr="007C2097" w:rsidRDefault="007D7620" w:rsidP="00124F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7620" w14:paraId="293D7A5D" w14:textId="77777777" w:rsidTr="00124FDC">
        <w:tc>
          <w:tcPr>
            <w:tcW w:w="1843" w:type="dxa"/>
          </w:tcPr>
          <w:p w14:paraId="442C2810" w14:textId="77777777" w:rsidR="007D7620" w:rsidRDefault="007D7620" w:rsidP="00124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9BA50" w14:textId="77777777" w:rsidR="007D7620" w:rsidRDefault="007D7620" w:rsidP="00124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620" w14:paraId="692EBF5B" w14:textId="77777777" w:rsidTr="00124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F975" w14:textId="77777777" w:rsidR="007D7620" w:rsidRDefault="007D7620" w:rsidP="0012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DD5C5" w14:textId="77777777" w:rsidR="007D7620" w:rsidRDefault="007D7620" w:rsidP="00124FDC">
            <w:pPr>
              <w:pStyle w:val="CRCoverPage"/>
              <w:spacing w:after="0"/>
              <w:ind w:left="100"/>
              <w:rPr>
                <w:noProof/>
              </w:rPr>
            </w:pPr>
            <w:r w:rsidRPr="00247E08">
              <w:rPr>
                <w:noProof/>
              </w:rPr>
              <w:t>The updated European ERC Recommendation 74-01 introduces new limits (Category B) for Receiver spurious emissions for AAS BS using TDD.</w:t>
            </w:r>
            <w:r>
              <w:rPr>
                <w:noProof/>
              </w:rPr>
              <w:t xml:space="preserve"> There is a need to reflect the new limtis in 3GPP BS RF specificaitons and to </w:t>
            </w:r>
            <w:r w:rsidRPr="00B32D4B">
              <w:rPr>
                <w:noProof/>
              </w:rPr>
              <w:t>align also the Category A spurious emission limits with the new limits</w:t>
            </w:r>
            <w:r>
              <w:rPr>
                <w:noProof/>
              </w:rPr>
              <w:t xml:space="preserve">. A way forward agreement on the limits is in </w:t>
            </w:r>
            <w:r w:rsidRPr="00271221">
              <w:rPr>
                <w:noProof/>
              </w:rPr>
              <w:t>R4-1913030</w:t>
            </w:r>
            <w:r>
              <w:rPr>
                <w:noProof/>
              </w:rPr>
              <w:t>.</w:t>
            </w:r>
          </w:p>
        </w:tc>
      </w:tr>
      <w:tr w:rsidR="007D7620" w14:paraId="31F3DACB" w14:textId="77777777" w:rsidTr="00124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FE944" w14:textId="77777777" w:rsidR="007D7620" w:rsidRDefault="007D7620" w:rsidP="00124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49C0F" w14:textId="77777777" w:rsidR="007D7620" w:rsidRDefault="007D7620" w:rsidP="00124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620" w14:paraId="55CF3E74" w14:textId="77777777" w:rsidTr="00124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D7496" w14:textId="77777777" w:rsidR="007D7620" w:rsidRDefault="007D7620" w:rsidP="0012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E8C56" w14:textId="77777777" w:rsidR="007D7620" w:rsidRDefault="007D7620" w:rsidP="00124FDC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652AA42B" w14:textId="77777777" w:rsidR="007D7620" w:rsidRDefault="007D7620" w:rsidP="00124FDC">
            <w:pPr>
              <w:pStyle w:val="CRCoverPage"/>
              <w:numPr>
                <w:ilvl w:val="0"/>
                <w:numId w:val="23"/>
              </w:numPr>
              <w:spacing w:after="0"/>
            </w:pPr>
            <w:r>
              <w:t>New limits for BS type 1-O and BS type 2-O are introduced, where the limits are based on Category B TX spurious emission limits. Note that BS type 1-O limits are not adjusted for TT, as they are regulatory.</w:t>
            </w:r>
          </w:p>
          <w:p w14:paraId="2FE8F929" w14:textId="77777777" w:rsidR="007D7620" w:rsidRDefault="007D7620" w:rsidP="00124FDC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A table with step frequencies is introduced.</w:t>
            </w:r>
          </w:p>
          <w:p w14:paraId="17AB772F" w14:textId="77777777" w:rsidR="007D7620" w:rsidRDefault="007D7620" w:rsidP="00124FDC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A temporary note for stricter limits in regional regulation is added.</w:t>
            </w:r>
          </w:p>
          <w:p w14:paraId="2807FF06" w14:textId="77777777" w:rsidR="007D7620" w:rsidRDefault="007D7620" w:rsidP="00124FDC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The Annex with test tolerances is updated wit TT=0 for Rx spurious.</w:t>
            </w:r>
          </w:p>
        </w:tc>
      </w:tr>
      <w:tr w:rsidR="007D7620" w14:paraId="183C2FC0" w14:textId="77777777" w:rsidTr="00124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BC79A" w14:textId="77777777" w:rsidR="007D7620" w:rsidRDefault="007D7620" w:rsidP="00124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52229" w14:textId="77777777" w:rsidR="007D7620" w:rsidRDefault="007D7620" w:rsidP="00124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620" w14:paraId="5B92785C" w14:textId="77777777" w:rsidTr="00124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09CB5" w14:textId="77777777" w:rsidR="007D7620" w:rsidRDefault="007D7620" w:rsidP="0012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8C24B" w14:textId="77777777" w:rsidR="007D7620" w:rsidRDefault="007D7620" w:rsidP="00124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Reciever spurious emission limits would not be aligned with international recommendations.</w:t>
            </w:r>
          </w:p>
        </w:tc>
      </w:tr>
      <w:tr w:rsidR="007D7620" w14:paraId="7E25DE1D" w14:textId="77777777" w:rsidTr="00124FDC">
        <w:tc>
          <w:tcPr>
            <w:tcW w:w="2694" w:type="dxa"/>
            <w:gridSpan w:val="2"/>
          </w:tcPr>
          <w:p w14:paraId="1D203558" w14:textId="77777777" w:rsidR="007D7620" w:rsidRDefault="007D7620" w:rsidP="00124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353A" w14:textId="77777777" w:rsidR="007D7620" w:rsidRDefault="007D7620" w:rsidP="00124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620" w14:paraId="4F431413" w14:textId="77777777" w:rsidTr="00124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6FC0B" w14:textId="77777777" w:rsidR="007D7620" w:rsidRDefault="007D7620" w:rsidP="0012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FEF11" w14:textId="77777777" w:rsidR="007D7620" w:rsidRDefault="007D7620" w:rsidP="00124F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7.7.5.1, 7.7.5.2, Annex C.2</w:t>
            </w:r>
          </w:p>
        </w:tc>
      </w:tr>
      <w:tr w:rsidR="007D7620" w14:paraId="3B5E04B7" w14:textId="77777777" w:rsidTr="00124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5FFE2" w14:textId="77777777" w:rsidR="007D7620" w:rsidRDefault="007D7620" w:rsidP="00124F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658EA" w14:textId="77777777" w:rsidR="007D7620" w:rsidRDefault="007D7620" w:rsidP="00124F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620" w14:paraId="0E5B720D" w14:textId="77777777" w:rsidTr="00124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7B620" w14:textId="77777777" w:rsidR="007D7620" w:rsidRDefault="007D7620" w:rsidP="0012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2B4B3" w14:textId="77777777" w:rsidR="007D7620" w:rsidRDefault="007D7620" w:rsidP="00124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B3761" w14:textId="77777777" w:rsidR="007D7620" w:rsidRDefault="007D7620" w:rsidP="00124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2863EC" w14:textId="77777777" w:rsidR="007D7620" w:rsidRDefault="007D7620" w:rsidP="00124F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8E2CD9" w14:textId="77777777" w:rsidR="007D7620" w:rsidRDefault="007D7620" w:rsidP="00124F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620" w14:paraId="7910D361" w14:textId="77777777" w:rsidTr="00124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321CE" w14:textId="77777777" w:rsidR="007D7620" w:rsidRDefault="007D7620" w:rsidP="0012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4C7CE" w14:textId="77777777" w:rsidR="007D7620" w:rsidRDefault="007D7620" w:rsidP="00124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22039" w14:textId="77777777" w:rsidR="007D7620" w:rsidRDefault="007D7620" w:rsidP="00124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EB043E" w14:textId="77777777" w:rsidR="007D7620" w:rsidRDefault="007D7620" w:rsidP="00124F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0EC10C" w14:textId="77777777" w:rsidR="007D7620" w:rsidRDefault="007D7620" w:rsidP="00124F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7D7620" w14:paraId="6DDF2C41" w14:textId="77777777" w:rsidTr="00124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A3145" w14:textId="77777777" w:rsidR="007D7620" w:rsidRDefault="007D7620" w:rsidP="00124F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0CF72" w14:textId="77777777" w:rsidR="007D7620" w:rsidRDefault="007D7620" w:rsidP="00124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34F22" w14:textId="77777777" w:rsidR="007D7620" w:rsidRDefault="007D7620" w:rsidP="00124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AFBBF7" w14:textId="77777777" w:rsidR="007D7620" w:rsidRDefault="007D7620" w:rsidP="00124F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AF327" w14:textId="77777777" w:rsidR="007D7620" w:rsidRDefault="007D7620" w:rsidP="00124F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620" w14:paraId="316D7D5E" w14:textId="77777777" w:rsidTr="00124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1BB04" w14:textId="77777777" w:rsidR="007D7620" w:rsidRDefault="007D7620" w:rsidP="00124F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0569B" w14:textId="77777777" w:rsidR="007D7620" w:rsidRDefault="007D7620" w:rsidP="00124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73D18" w14:textId="77777777" w:rsidR="007D7620" w:rsidRDefault="007D7620" w:rsidP="00124F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1F91D2" w14:textId="77777777" w:rsidR="007D7620" w:rsidRDefault="007D7620" w:rsidP="00124F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9DF70" w14:textId="77777777" w:rsidR="007D7620" w:rsidRDefault="007D7620" w:rsidP="00124F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620" w14:paraId="0F90FEFE" w14:textId="77777777" w:rsidTr="00124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F5A09" w14:textId="77777777" w:rsidR="007D7620" w:rsidRDefault="007D7620" w:rsidP="00124F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DF1C5" w14:textId="77777777" w:rsidR="007D7620" w:rsidRDefault="007D7620" w:rsidP="00124FDC">
            <w:pPr>
              <w:pStyle w:val="CRCoverPage"/>
              <w:spacing w:after="0"/>
              <w:rPr>
                <w:noProof/>
              </w:rPr>
            </w:pPr>
          </w:p>
        </w:tc>
      </w:tr>
      <w:tr w:rsidR="007D7620" w14:paraId="4858CBEB" w14:textId="77777777" w:rsidTr="00124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30361" w14:textId="77777777" w:rsidR="007D7620" w:rsidRDefault="007D7620" w:rsidP="0012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5876A" w14:textId="77777777" w:rsidR="007D7620" w:rsidRDefault="007D7620" w:rsidP="00124F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7620" w:rsidRPr="008863B9" w14:paraId="5F30C4B5" w14:textId="77777777" w:rsidTr="00124F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93CB1E" w14:textId="77777777" w:rsidR="007D7620" w:rsidRPr="008863B9" w:rsidRDefault="007D7620" w:rsidP="0012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40215" w14:textId="77777777" w:rsidR="007D7620" w:rsidRPr="008863B9" w:rsidRDefault="007D7620" w:rsidP="00124F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7620" w14:paraId="02458339" w14:textId="77777777" w:rsidTr="00124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72EF0" w14:textId="77777777" w:rsidR="007D7620" w:rsidRDefault="007D7620" w:rsidP="0012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C0340" w14:textId="008CD55E" w:rsidR="007D7620" w:rsidRDefault="007D7620" w:rsidP="00124F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C7D46F" w14:textId="77777777" w:rsidR="007D7620" w:rsidRDefault="007D7620" w:rsidP="007D7620">
      <w:pPr>
        <w:pStyle w:val="CRCoverPage"/>
        <w:spacing w:after="0"/>
        <w:rPr>
          <w:noProof/>
          <w:sz w:val="8"/>
          <w:szCs w:val="8"/>
        </w:rPr>
      </w:pPr>
    </w:p>
    <w:p w14:paraId="702D7F0A" w14:textId="77777777" w:rsidR="007D7620" w:rsidRDefault="007D7620" w:rsidP="007D7620">
      <w:pPr>
        <w:rPr>
          <w:noProof/>
        </w:rPr>
        <w:sectPr w:rsidR="007D76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p w14:paraId="33108373" w14:textId="59B4CC67" w:rsidR="00D62426" w:rsidRPr="00796D69" w:rsidRDefault="00E77D8F" w:rsidP="00E77D8F">
      <w:pPr>
        <w:pStyle w:val="Heading3"/>
        <w:rPr>
          <w:lang w:eastAsia="sv-SE"/>
        </w:rPr>
      </w:pPr>
      <w:r w:rsidRPr="00796D69">
        <w:rPr>
          <w:lang w:eastAsia="sv-SE"/>
        </w:rPr>
        <w:lastRenderedPageBreak/>
        <w:t>7.7.5</w:t>
      </w:r>
      <w:r w:rsidRPr="00796D69">
        <w:rPr>
          <w:lang w:eastAsia="sv-SE"/>
        </w:rPr>
        <w:tab/>
        <w:t>Test requirement</w:t>
      </w:r>
      <w:bookmarkEnd w:id="2"/>
    </w:p>
    <w:p w14:paraId="1B8F989D" w14:textId="5BDBBDBC" w:rsidR="00D62426" w:rsidRPr="00796D69" w:rsidRDefault="00D62426" w:rsidP="00C052B6">
      <w:pPr>
        <w:pStyle w:val="Heading4"/>
      </w:pPr>
      <w:bookmarkStart w:id="6" w:name="_Toc21102890"/>
      <w:r w:rsidRPr="00796D69">
        <w:t>7.7.5.1</w:t>
      </w:r>
      <w:r w:rsidR="004C4101" w:rsidRPr="00796D69">
        <w:tab/>
      </w:r>
      <w:r w:rsidRPr="00796D69">
        <w:t xml:space="preserve">Test requirement for </w:t>
      </w:r>
      <w:r w:rsidR="00CF29EF" w:rsidRPr="00796D69">
        <w:rPr>
          <w:i/>
        </w:rPr>
        <w:t>BS type 1-O</w:t>
      </w:r>
      <w:bookmarkEnd w:id="6"/>
    </w:p>
    <w:p w14:paraId="6EDE7D99" w14:textId="78F07183" w:rsidR="00D62426" w:rsidRPr="00796D69" w:rsidRDefault="00D62426" w:rsidP="00D62426">
      <w:pPr>
        <w:rPr>
          <w:lang w:eastAsia="zh-CN"/>
        </w:rPr>
      </w:pPr>
      <w:r w:rsidRPr="00796D69">
        <w:t xml:space="preserve">For RX only </w:t>
      </w:r>
      <w:r w:rsidRPr="00796D69">
        <w:rPr>
          <w:i/>
        </w:rPr>
        <w:t>multi-band RIB</w:t>
      </w:r>
      <w:r w:rsidRPr="00796D69">
        <w:t xml:space="preserve">, the OTA </w:t>
      </w:r>
      <w:r w:rsidR="003433EF" w:rsidRPr="00796D69">
        <w:t xml:space="preserve">receiver </w:t>
      </w:r>
      <w:r w:rsidRPr="00796D69">
        <w:t xml:space="preserve">spurious emissions requirements are subject to exclusion zones in each supported </w:t>
      </w:r>
      <w:r w:rsidRPr="00796D69">
        <w:rPr>
          <w:i/>
        </w:rPr>
        <w:t>operating band</w:t>
      </w:r>
      <w:r w:rsidRPr="00796D69">
        <w:t>.</w:t>
      </w:r>
    </w:p>
    <w:p w14:paraId="68854A1F" w14:textId="77777777" w:rsidR="00D62426" w:rsidRPr="00796D69" w:rsidRDefault="00D62426" w:rsidP="00D62426">
      <w:pPr>
        <w:rPr>
          <w:rFonts w:eastAsia="??"/>
        </w:rPr>
      </w:pPr>
      <w:r w:rsidRPr="00796D69">
        <w:t>The power of any spurious emission shall not exceed the levels in table 7.7.5.1-1:</w:t>
      </w:r>
    </w:p>
    <w:p w14:paraId="5C7964B2" w14:textId="3B3FA73A" w:rsidR="00D62426" w:rsidRPr="00796D69" w:rsidRDefault="00D62426" w:rsidP="00D62426">
      <w:pPr>
        <w:pStyle w:val="TH"/>
      </w:pPr>
      <w:r w:rsidRPr="00796D69">
        <w:t xml:space="preserve">Table 7.7.5.1-1: </w:t>
      </w:r>
      <w:r w:rsidR="003433EF" w:rsidRPr="00796D69">
        <w:t xml:space="preserve">General OTA BS receiver </w:t>
      </w:r>
      <w:r w:rsidR="00D54DB4" w:rsidRPr="00796D69">
        <w:t xml:space="preserve">spurious emission limits for </w:t>
      </w:r>
      <w:r w:rsidR="00D54DB4" w:rsidRPr="00796D69">
        <w:rPr>
          <w:i/>
        </w:rPr>
        <w:t>BS type 1-O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958"/>
        <w:gridCol w:w="1559"/>
        <w:gridCol w:w="3429"/>
      </w:tblGrid>
      <w:tr w:rsidR="00796D69" w:rsidRPr="00796D69" w14:paraId="10F8AB34" w14:textId="77777777" w:rsidTr="009E0E2F">
        <w:trPr>
          <w:tblHeader/>
          <w:jc w:val="center"/>
        </w:trPr>
        <w:tc>
          <w:tcPr>
            <w:tcW w:w="1897" w:type="dxa"/>
          </w:tcPr>
          <w:p w14:paraId="3818EDE9" w14:textId="13FF20A2" w:rsidR="00D62426" w:rsidRPr="00796D69" w:rsidRDefault="003433EF" w:rsidP="003433EF">
            <w:pPr>
              <w:pStyle w:val="TAH"/>
            </w:pPr>
            <w:r w:rsidRPr="00796D69">
              <w:t>Spurious f</w:t>
            </w:r>
            <w:r w:rsidR="00D62426" w:rsidRPr="00796D69">
              <w:t>requency range</w:t>
            </w:r>
          </w:p>
        </w:tc>
        <w:tc>
          <w:tcPr>
            <w:tcW w:w="1958" w:type="dxa"/>
          </w:tcPr>
          <w:p w14:paraId="2F6BD70B" w14:textId="3A70954A" w:rsidR="00D62426" w:rsidRPr="00796D69" w:rsidRDefault="00D54DB4" w:rsidP="009E0E2F">
            <w:pPr>
              <w:pStyle w:val="TAH"/>
            </w:pPr>
            <w:r w:rsidRPr="00796D69">
              <w:t>Test</w:t>
            </w:r>
            <w:r w:rsidR="00D62426" w:rsidRPr="00796D69">
              <w:t xml:space="preserve"> limits</w:t>
            </w:r>
          </w:p>
          <w:p w14:paraId="57257AD7" w14:textId="2EBF4DB9" w:rsidR="00D62426" w:rsidRPr="00796D69" w:rsidRDefault="00D54DB4" w:rsidP="003433EF">
            <w:pPr>
              <w:pStyle w:val="TAH"/>
            </w:pPr>
            <w:r w:rsidRPr="00796D69">
              <w:t>(</w:t>
            </w:r>
            <w:r w:rsidR="00D62426" w:rsidRPr="00796D69">
              <w:t xml:space="preserve">Note </w:t>
            </w:r>
            <w:r w:rsidR="003433EF" w:rsidRPr="00796D69">
              <w:t>6</w:t>
            </w:r>
            <w:ins w:id="7" w:author="Johan Sköld" w:date="2019-11-22T12:52:00Z">
              <w:r w:rsidR="00907127" w:rsidRPr="00907127">
                <w:t>, Note 8</w:t>
              </w:r>
            </w:ins>
            <w:r w:rsidRPr="00796D69">
              <w:t>)</w:t>
            </w:r>
          </w:p>
        </w:tc>
        <w:tc>
          <w:tcPr>
            <w:tcW w:w="1559" w:type="dxa"/>
          </w:tcPr>
          <w:p w14:paraId="53E66CA3" w14:textId="77777777" w:rsidR="00D62426" w:rsidRPr="00796D69" w:rsidRDefault="00D62426" w:rsidP="009E0E2F">
            <w:pPr>
              <w:pStyle w:val="TAH"/>
            </w:pPr>
            <w:r w:rsidRPr="00796D69">
              <w:t>Measurement bandwidth</w:t>
            </w:r>
          </w:p>
        </w:tc>
        <w:tc>
          <w:tcPr>
            <w:tcW w:w="3429" w:type="dxa"/>
          </w:tcPr>
          <w:p w14:paraId="49E27D95" w14:textId="77777777" w:rsidR="00D62426" w:rsidRPr="00796D69" w:rsidRDefault="00D62426" w:rsidP="009E0E2F">
            <w:pPr>
              <w:pStyle w:val="TAH"/>
            </w:pPr>
            <w:r w:rsidRPr="00796D69">
              <w:t>Note</w:t>
            </w:r>
            <w:r w:rsidR="00D54DB4" w:rsidRPr="00796D69">
              <w:t>s</w:t>
            </w:r>
          </w:p>
        </w:tc>
      </w:tr>
      <w:tr w:rsidR="00796D69" w:rsidRPr="00796D69" w14:paraId="12CE2915" w14:textId="77777777" w:rsidTr="009E0E2F">
        <w:trPr>
          <w:jc w:val="center"/>
        </w:trPr>
        <w:tc>
          <w:tcPr>
            <w:tcW w:w="1897" w:type="dxa"/>
          </w:tcPr>
          <w:p w14:paraId="2ECC96D9" w14:textId="77777777" w:rsidR="003433EF" w:rsidRPr="00796D69" w:rsidRDefault="003433EF" w:rsidP="003433EF">
            <w:pPr>
              <w:pStyle w:val="TAC"/>
            </w:pPr>
            <w:r w:rsidRPr="00796D69">
              <w:t>30 MHz – 1 GHz</w:t>
            </w:r>
          </w:p>
        </w:tc>
        <w:tc>
          <w:tcPr>
            <w:tcW w:w="1958" w:type="dxa"/>
          </w:tcPr>
          <w:p w14:paraId="79C3DC12" w14:textId="729128BA" w:rsidR="003433EF" w:rsidRPr="00796D69" w:rsidRDefault="003433EF" w:rsidP="0024711B">
            <w:pPr>
              <w:pStyle w:val="TAC"/>
            </w:pPr>
            <w:del w:id="8" w:author="Johan Sköld" w:date="2019-11-22T12:52:00Z">
              <w:r w:rsidRPr="00796D69" w:rsidDel="00907127">
                <w:delText>-</w:delText>
              </w:r>
              <w:r w:rsidR="00913A02" w:rsidRPr="00796D69" w:rsidDel="00907127">
                <w:delText xml:space="preserve">54.5 </w:delText>
              </w:r>
            </w:del>
            <w:ins w:id="9" w:author="Johan Sköld" w:date="2019-11-22T12:52:00Z">
              <w:r w:rsidR="00907127">
                <w:t xml:space="preserve">-36 </w:t>
              </w:r>
            </w:ins>
            <w:r w:rsidR="00913A02" w:rsidRPr="00796D69">
              <w:t>+ X</w:t>
            </w:r>
            <w:r w:rsidRPr="00796D69">
              <w:t xml:space="preserve"> dBm</w:t>
            </w:r>
          </w:p>
        </w:tc>
        <w:tc>
          <w:tcPr>
            <w:tcW w:w="1559" w:type="dxa"/>
          </w:tcPr>
          <w:p w14:paraId="69DE8530" w14:textId="77777777" w:rsidR="003433EF" w:rsidRPr="00796D69" w:rsidRDefault="003433EF" w:rsidP="003433EF">
            <w:pPr>
              <w:pStyle w:val="TAC"/>
            </w:pPr>
            <w:r w:rsidRPr="00796D69">
              <w:t>100 kHz</w:t>
            </w:r>
          </w:p>
        </w:tc>
        <w:tc>
          <w:tcPr>
            <w:tcW w:w="3429" w:type="dxa"/>
          </w:tcPr>
          <w:p w14:paraId="18A87CF3" w14:textId="3391296B" w:rsidR="003433EF" w:rsidRPr="00796D69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796D69">
              <w:t>Note 1</w:t>
            </w:r>
            <w:r w:rsidR="0024711B" w:rsidRPr="00796D69">
              <w:rPr>
                <w:rFonts w:hint="eastAsia"/>
                <w:lang w:val="en-US" w:eastAsia="zh-CN"/>
              </w:rPr>
              <w:t>, Note 6</w:t>
            </w:r>
          </w:p>
        </w:tc>
      </w:tr>
      <w:tr w:rsidR="00796D69" w:rsidRPr="00796D69" w14:paraId="0377FE87" w14:textId="77777777" w:rsidTr="009E0E2F">
        <w:trPr>
          <w:jc w:val="center"/>
        </w:trPr>
        <w:tc>
          <w:tcPr>
            <w:tcW w:w="1897" w:type="dxa"/>
          </w:tcPr>
          <w:p w14:paraId="0A0AC3F4" w14:textId="267FB40D" w:rsidR="003433EF" w:rsidRPr="00796D69" w:rsidRDefault="003433EF" w:rsidP="003433EF">
            <w:pPr>
              <w:pStyle w:val="TAC"/>
            </w:pPr>
            <w:r w:rsidRPr="00796D69">
              <w:t xml:space="preserve">1 GHz – </w:t>
            </w:r>
            <w:del w:id="10" w:author="Johan Sköld" w:date="2019-11-22T12:53:00Z">
              <w:r w:rsidRPr="00796D69" w:rsidDel="00907127">
                <w:delText>6</w:delText>
              </w:r>
            </w:del>
            <w:ins w:id="11" w:author="Johan Sköld" w:date="2019-11-22T12:53:00Z">
              <w:r w:rsidR="00907127">
                <w:t>12.75</w:t>
              </w:r>
            </w:ins>
            <w:r w:rsidRPr="00796D69">
              <w:t xml:space="preserve"> GHz</w:t>
            </w:r>
          </w:p>
        </w:tc>
        <w:tc>
          <w:tcPr>
            <w:tcW w:w="1958" w:type="dxa"/>
          </w:tcPr>
          <w:p w14:paraId="5A0C1964" w14:textId="3879871F" w:rsidR="003433EF" w:rsidRPr="00796D69" w:rsidRDefault="003433EF" w:rsidP="0024711B">
            <w:pPr>
              <w:pStyle w:val="TAC"/>
            </w:pPr>
            <w:del w:id="12" w:author="Johan Sköld" w:date="2019-11-22T12:53:00Z">
              <w:r w:rsidRPr="00796D69" w:rsidDel="00907127">
                <w:delText>-</w:delText>
              </w:r>
              <w:r w:rsidR="00913A02" w:rsidRPr="00796D69" w:rsidDel="00907127">
                <w:delText xml:space="preserve">44.5 </w:delText>
              </w:r>
            </w:del>
            <w:ins w:id="13" w:author="Johan Sköld" w:date="2019-11-22T12:53:00Z">
              <w:r w:rsidR="00907127">
                <w:t xml:space="preserve">-30 </w:t>
              </w:r>
            </w:ins>
            <w:r w:rsidR="00913A02" w:rsidRPr="00796D69">
              <w:t>+ X</w:t>
            </w:r>
            <w:r w:rsidRPr="00796D69">
              <w:t xml:space="preserve"> dBm</w:t>
            </w:r>
          </w:p>
        </w:tc>
        <w:tc>
          <w:tcPr>
            <w:tcW w:w="1559" w:type="dxa"/>
          </w:tcPr>
          <w:p w14:paraId="1D37028C" w14:textId="77777777" w:rsidR="003433EF" w:rsidRPr="00796D69" w:rsidRDefault="003433EF" w:rsidP="003433EF">
            <w:pPr>
              <w:pStyle w:val="TAC"/>
            </w:pPr>
            <w:r w:rsidRPr="00796D69">
              <w:t>1 MHz</w:t>
            </w:r>
          </w:p>
        </w:tc>
        <w:tc>
          <w:tcPr>
            <w:tcW w:w="3429" w:type="dxa"/>
          </w:tcPr>
          <w:p w14:paraId="626979F1" w14:textId="7CC9AA49" w:rsidR="003433EF" w:rsidRPr="00796D69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796D69">
              <w:t>Note 1, Note 2</w:t>
            </w:r>
            <w:r w:rsidR="0024711B" w:rsidRPr="00796D69">
              <w:rPr>
                <w:rFonts w:hint="eastAsia"/>
                <w:lang w:val="en-US" w:eastAsia="zh-CN"/>
              </w:rPr>
              <w:t>, Note 6</w:t>
            </w:r>
          </w:p>
        </w:tc>
      </w:tr>
      <w:tr w:rsidR="00796D69" w:rsidRPr="00796D69" w:rsidDel="00907127" w14:paraId="259E7CF1" w14:textId="7F654202" w:rsidTr="009E0E2F">
        <w:trPr>
          <w:jc w:val="center"/>
          <w:del w:id="14" w:author="Johan Sköld" w:date="2019-11-22T12:53:00Z"/>
        </w:trPr>
        <w:tc>
          <w:tcPr>
            <w:tcW w:w="1897" w:type="dxa"/>
          </w:tcPr>
          <w:p w14:paraId="2D6C2AB4" w14:textId="6FED163E" w:rsidR="003433EF" w:rsidRPr="00796D69" w:rsidDel="00907127" w:rsidRDefault="003433EF" w:rsidP="003433EF">
            <w:pPr>
              <w:pStyle w:val="TAC"/>
              <w:rPr>
                <w:del w:id="15" w:author="Johan Sköld" w:date="2019-11-22T12:53:00Z"/>
              </w:rPr>
            </w:pPr>
            <w:del w:id="16" w:author="Johan Sköld" w:date="2019-11-22T12:53:00Z">
              <w:r w:rsidRPr="00796D69" w:rsidDel="00907127">
                <w:rPr>
                  <w:rFonts w:eastAsia="SimSun"/>
                </w:rPr>
                <w:delText>6 GHz – 12.75 GHz</w:delText>
              </w:r>
            </w:del>
          </w:p>
        </w:tc>
        <w:tc>
          <w:tcPr>
            <w:tcW w:w="1958" w:type="dxa"/>
          </w:tcPr>
          <w:p w14:paraId="29AF14EE" w14:textId="485E6E44" w:rsidR="003433EF" w:rsidRPr="00796D69" w:rsidDel="00907127" w:rsidRDefault="003433EF" w:rsidP="0024711B">
            <w:pPr>
              <w:pStyle w:val="TAC"/>
              <w:rPr>
                <w:del w:id="17" w:author="Johan Sköld" w:date="2019-11-22T12:53:00Z"/>
              </w:rPr>
            </w:pPr>
            <w:del w:id="18" w:author="Johan Sköld" w:date="2019-11-22T12:53:00Z">
              <w:r w:rsidRPr="00796D69" w:rsidDel="00907127">
                <w:rPr>
                  <w:rFonts w:eastAsia="SimSun"/>
                </w:rPr>
                <w:delText>-</w:delText>
              </w:r>
              <w:r w:rsidR="00913A02" w:rsidRPr="00796D69" w:rsidDel="00907127">
                <w:rPr>
                  <w:rFonts w:eastAsia="SimSun"/>
                </w:rPr>
                <w:delText>42.8 + X</w:delText>
              </w:r>
              <w:r w:rsidRPr="00796D69" w:rsidDel="00907127">
                <w:rPr>
                  <w:rFonts w:eastAsia="SimSun"/>
                </w:rPr>
                <w:delText xml:space="preserve"> dBm</w:delText>
              </w:r>
            </w:del>
          </w:p>
        </w:tc>
        <w:tc>
          <w:tcPr>
            <w:tcW w:w="1559" w:type="dxa"/>
          </w:tcPr>
          <w:p w14:paraId="3CC2CAA0" w14:textId="794566F1" w:rsidR="003433EF" w:rsidRPr="00796D69" w:rsidDel="00907127" w:rsidRDefault="003433EF" w:rsidP="003433EF">
            <w:pPr>
              <w:pStyle w:val="TAC"/>
              <w:rPr>
                <w:del w:id="19" w:author="Johan Sköld" w:date="2019-11-22T12:53:00Z"/>
              </w:rPr>
            </w:pPr>
            <w:del w:id="20" w:author="Johan Sköld" w:date="2019-11-22T12:53:00Z">
              <w:r w:rsidRPr="00796D69" w:rsidDel="00907127">
                <w:rPr>
                  <w:rFonts w:eastAsia="SimSun"/>
                </w:rPr>
                <w:delText>1 MHz</w:delText>
              </w:r>
            </w:del>
          </w:p>
        </w:tc>
        <w:tc>
          <w:tcPr>
            <w:tcW w:w="3429" w:type="dxa"/>
          </w:tcPr>
          <w:p w14:paraId="17E41FA3" w14:textId="16B380EA" w:rsidR="003433EF" w:rsidRPr="00796D69" w:rsidDel="00907127" w:rsidRDefault="003433EF" w:rsidP="00913A02">
            <w:pPr>
              <w:pStyle w:val="TAL"/>
              <w:rPr>
                <w:del w:id="21" w:author="Johan Sköld" w:date="2019-11-22T12:53:00Z"/>
                <w:rFonts w:cs="Arial"/>
                <w:szCs w:val="18"/>
              </w:rPr>
            </w:pPr>
            <w:del w:id="22" w:author="Johan Sköld" w:date="2019-11-22T12:53:00Z">
              <w:r w:rsidRPr="00796D69" w:rsidDel="00907127">
                <w:delText>Note 1, Note 2</w:delText>
              </w:r>
              <w:r w:rsidR="0024711B" w:rsidRPr="00796D69" w:rsidDel="00907127">
                <w:rPr>
                  <w:rFonts w:hint="eastAsia"/>
                  <w:lang w:val="en-US" w:eastAsia="zh-CN"/>
                </w:rPr>
                <w:delText>, Note 6</w:delText>
              </w:r>
            </w:del>
          </w:p>
        </w:tc>
      </w:tr>
      <w:tr w:rsidR="00796D69" w:rsidRPr="00796D69" w14:paraId="66908895" w14:textId="77777777" w:rsidTr="009E0E2F">
        <w:trPr>
          <w:jc w:val="center"/>
        </w:trPr>
        <w:tc>
          <w:tcPr>
            <w:tcW w:w="1897" w:type="dxa"/>
          </w:tcPr>
          <w:p w14:paraId="4C2C0364" w14:textId="77777777" w:rsidR="003433EF" w:rsidRPr="00796D69" w:rsidRDefault="003433EF" w:rsidP="003433EF">
            <w:pPr>
              <w:pStyle w:val="TAC"/>
            </w:pPr>
            <w:r w:rsidRPr="00796D69">
              <w:rPr>
                <w:rFonts w:cs="v5.0.0"/>
              </w:rPr>
              <w:t xml:space="preserve">12.75 GHz </w:t>
            </w:r>
            <w:r w:rsidRPr="00796D69">
              <w:t>– 5</w:t>
            </w:r>
            <w:r w:rsidRPr="00796D69">
              <w:rPr>
                <w:vertAlign w:val="superscript"/>
              </w:rPr>
              <w:t>th</w:t>
            </w:r>
            <w:r w:rsidRPr="00796D69">
              <w:t xml:space="preserve"> harmonic of the upper frequency edge of the UL </w:t>
            </w:r>
            <w:r w:rsidRPr="00796D69">
              <w:rPr>
                <w:i/>
              </w:rPr>
              <w:t>operating band</w:t>
            </w:r>
            <w:r w:rsidRPr="00796D69">
              <w:t xml:space="preserve"> in GHz</w:t>
            </w:r>
          </w:p>
        </w:tc>
        <w:tc>
          <w:tcPr>
            <w:tcW w:w="1958" w:type="dxa"/>
          </w:tcPr>
          <w:p w14:paraId="4F8AE500" w14:textId="563C6D41" w:rsidR="003433EF" w:rsidRPr="00796D69" w:rsidRDefault="003433EF" w:rsidP="0024711B">
            <w:pPr>
              <w:pStyle w:val="TAC"/>
            </w:pPr>
            <w:del w:id="23" w:author="Johan Sköld" w:date="2019-11-22T12:53:00Z">
              <w:r w:rsidRPr="00796D69" w:rsidDel="00907127">
                <w:delText>-</w:delText>
              </w:r>
              <w:r w:rsidR="00913A02" w:rsidRPr="00796D69" w:rsidDel="00907127">
                <w:delText xml:space="preserve">42.8 </w:delText>
              </w:r>
            </w:del>
            <w:ins w:id="24" w:author="Johan Sköld" w:date="2019-11-22T12:53:00Z">
              <w:r w:rsidR="00907127">
                <w:t xml:space="preserve">-30 </w:t>
              </w:r>
            </w:ins>
            <w:r w:rsidR="00913A02" w:rsidRPr="00796D69">
              <w:t>+ X</w:t>
            </w:r>
            <w:r w:rsidRPr="00796D69">
              <w:t xml:space="preserve"> dBm</w:t>
            </w:r>
          </w:p>
        </w:tc>
        <w:tc>
          <w:tcPr>
            <w:tcW w:w="1559" w:type="dxa"/>
          </w:tcPr>
          <w:p w14:paraId="1E800A64" w14:textId="77777777" w:rsidR="003433EF" w:rsidRPr="00796D69" w:rsidRDefault="003433EF" w:rsidP="003433EF">
            <w:pPr>
              <w:pStyle w:val="TAC"/>
            </w:pPr>
            <w:r w:rsidRPr="00796D69">
              <w:t>1 MHz</w:t>
            </w:r>
          </w:p>
        </w:tc>
        <w:tc>
          <w:tcPr>
            <w:tcW w:w="3429" w:type="dxa"/>
          </w:tcPr>
          <w:p w14:paraId="04204F58" w14:textId="49E3C1D0" w:rsidR="003433EF" w:rsidRPr="00796D69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Note 1, Note 2, Note 3</w:t>
            </w:r>
            <w:r w:rsidR="0024711B" w:rsidRPr="00796D69">
              <w:rPr>
                <w:rFonts w:hint="eastAsia"/>
                <w:lang w:val="en-US" w:eastAsia="zh-CN"/>
              </w:rPr>
              <w:t>, Note 6</w:t>
            </w:r>
          </w:p>
        </w:tc>
      </w:tr>
      <w:tr w:rsidR="00D62426" w:rsidRPr="00796D69" w14:paraId="75EB5C80" w14:textId="77777777" w:rsidTr="009E0E2F">
        <w:trPr>
          <w:jc w:val="center"/>
        </w:trPr>
        <w:tc>
          <w:tcPr>
            <w:tcW w:w="8843" w:type="dxa"/>
            <w:gridSpan w:val="4"/>
          </w:tcPr>
          <w:p w14:paraId="272E7448" w14:textId="77777777" w:rsidR="003433EF" w:rsidRPr="00796D69" w:rsidRDefault="003433EF" w:rsidP="003433EF">
            <w:pPr>
              <w:pStyle w:val="TAN"/>
              <w:rPr>
                <w:rFonts w:cs="Arial"/>
              </w:rPr>
            </w:pPr>
            <w:r w:rsidRPr="00796D69">
              <w:rPr>
                <w:rFonts w:cs="Arial"/>
              </w:rPr>
              <w:t>NOTE 1:</w:t>
            </w:r>
            <w:r w:rsidRPr="00796D69">
              <w:rPr>
                <w:rFonts w:cs="Arial"/>
              </w:rPr>
              <w:tab/>
              <w:t>Measurement bandwidths as in ITU-R SM.329 [5], s4.1.</w:t>
            </w:r>
          </w:p>
          <w:p w14:paraId="3C2FAB26" w14:textId="161CE34C" w:rsidR="003433EF" w:rsidRPr="00796D69" w:rsidRDefault="003433EF" w:rsidP="003433EF">
            <w:pPr>
              <w:pStyle w:val="TAN"/>
              <w:rPr>
                <w:rFonts w:cs="Arial"/>
              </w:rPr>
            </w:pPr>
            <w:r w:rsidRPr="00796D69">
              <w:rPr>
                <w:rFonts w:cs="Arial"/>
              </w:rPr>
              <w:t>NOTE 2:</w:t>
            </w:r>
            <w:r w:rsidRPr="00796D69">
              <w:rPr>
                <w:rFonts w:cs="Arial"/>
              </w:rPr>
              <w:tab/>
              <w:t>Upper frequency as in ITU-R SM.329 [5], s2.5 table 1.</w:t>
            </w:r>
          </w:p>
          <w:p w14:paraId="15959980" w14:textId="3165006A" w:rsidR="003433EF" w:rsidRPr="00796D69" w:rsidRDefault="003433EF" w:rsidP="003433EF">
            <w:pPr>
              <w:pStyle w:val="TAN"/>
              <w:rPr>
                <w:rFonts w:cs="Arial"/>
              </w:rPr>
            </w:pPr>
            <w:r w:rsidRPr="00796D69">
              <w:rPr>
                <w:rFonts w:cs="Arial"/>
              </w:rPr>
              <w:t>NOTE 3:</w:t>
            </w:r>
            <w:r w:rsidR="005A2917" w:rsidRPr="00796D69">
              <w:rPr>
                <w:rFonts w:cs="Arial"/>
              </w:rPr>
              <w:tab/>
            </w:r>
            <w:r w:rsidRPr="00796D69">
              <w:rPr>
                <w:rFonts w:cs="Arial"/>
              </w:rPr>
              <w:t>This spurious frequency range applies</w:t>
            </w:r>
            <w:r w:rsidRPr="00796D69" w:rsidDel="00005173">
              <w:rPr>
                <w:rFonts w:cs="Arial"/>
              </w:rPr>
              <w:t xml:space="preserve"> </w:t>
            </w:r>
            <w:r w:rsidRPr="00796D69">
              <w:rPr>
                <w:rFonts w:cs="Arial"/>
              </w:rPr>
              <w:t xml:space="preserve">only for </w:t>
            </w:r>
            <w:r w:rsidRPr="00796D69">
              <w:rPr>
                <w:rFonts w:cs="Arial"/>
                <w:i/>
              </w:rPr>
              <w:t>operating bands</w:t>
            </w:r>
            <w:r w:rsidRPr="00796D69">
              <w:rPr>
                <w:rFonts w:cs="Arial"/>
              </w:rPr>
              <w:t xml:space="preserve"> for which </w:t>
            </w:r>
            <w:r w:rsidR="00A665FB" w:rsidRPr="00796D69">
              <w:rPr>
                <w:rFonts w:cs="Arial"/>
              </w:rPr>
              <w:t>the 5</w:t>
            </w:r>
            <w:r w:rsidR="00A665FB" w:rsidRPr="00796D69">
              <w:rPr>
                <w:rFonts w:cs="Arial"/>
                <w:vertAlign w:val="superscript"/>
              </w:rPr>
              <w:t>th</w:t>
            </w:r>
            <w:r w:rsidR="00A665FB" w:rsidRPr="00796D69">
              <w:rPr>
                <w:rFonts w:cs="Arial"/>
              </w:rPr>
              <w:t xml:space="preserve"> harmonic of </w:t>
            </w:r>
            <w:r w:rsidRPr="00796D69">
              <w:rPr>
                <w:rFonts w:cs="Arial"/>
              </w:rPr>
              <w:t xml:space="preserve">the upper frequency edge </w:t>
            </w:r>
            <w:r w:rsidRPr="00796D69">
              <w:t xml:space="preserve">of the UL </w:t>
            </w:r>
            <w:r w:rsidRPr="00796D69">
              <w:rPr>
                <w:i/>
              </w:rPr>
              <w:t>operating band</w:t>
            </w:r>
            <w:r w:rsidRPr="00796D69">
              <w:rPr>
                <w:rFonts w:cs="Arial"/>
              </w:rPr>
              <w:t xml:space="preserve"> is </w:t>
            </w:r>
            <w:r w:rsidR="00A665FB" w:rsidRPr="00796D69">
              <w:rPr>
                <w:rFonts w:cs="Arial"/>
              </w:rPr>
              <w:t xml:space="preserve">reaching beyond 12.75 </w:t>
            </w:r>
            <w:r w:rsidRPr="00796D69">
              <w:rPr>
                <w:rFonts w:cs="Arial"/>
              </w:rPr>
              <w:t>GHz.</w:t>
            </w:r>
          </w:p>
          <w:p w14:paraId="51D49D03" w14:textId="0ACDB455" w:rsidR="00D62426" w:rsidRPr="00796D69" w:rsidRDefault="00D62426" w:rsidP="009E0E2F">
            <w:pPr>
              <w:pStyle w:val="TAN"/>
            </w:pPr>
            <w:r w:rsidRPr="00796D69">
              <w:rPr>
                <w:rFonts w:eastAsia="??"/>
              </w:rPr>
              <w:t xml:space="preserve">NOTE </w:t>
            </w:r>
            <w:r w:rsidR="003433EF" w:rsidRPr="00796D69">
              <w:rPr>
                <w:rFonts w:eastAsia="??"/>
              </w:rPr>
              <w:t>4</w:t>
            </w:r>
            <w:r w:rsidRPr="00796D69">
              <w:rPr>
                <w:rFonts w:eastAsia="??"/>
              </w:rPr>
              <w:t>:</w:t>
            </w:r>
            <w:r w:rsidRPr="00796D69">
              <w:rPr>
                <w:rFonts w:eastAsia="??"/>
              </w:rPr>
              <w:tab/>
            </w:r>
            <w:r w:rsidRPr="00796D69">
              <w:t>The frequency range from Δf</w:t>
            </w:r>
            <w:r w:rsidRPr="00796D69">
              <w:rPr>
                <w:rFonts w:cs="v5.0.0"/>
                <w:vertAlign w:val="subscript"/>
              </w:rPr>
              <w:t>OBUE</w:t>
            </w:r>
            <w:r w:rsidRPr="00796D69">
              <w:t xml:space="preserve"> below the lowest frequency of the BS transmitter operating band to Δf</w:t>
            </w:r>
            <w:r w:rsidRPr="00796D69">
              <w:rPr>
                <w:rFonts w:cs="v5.0.0"/>
                <w:vertAlign w:val="subscript"/>
              </w:rPr>
              <w:t>OBUE</w:t>
            </w:r>
            <w:r w:rsidRPr="00796D69">
              <w:t xml:space="preserve"> above the highest frequency of the BS transmitter </w:t>
            </w:r>
            <w:r w:rsidRPr="00796D69">
              <w:rPr>
                <w:i/>
              </w:rPr>
              <w:t>operating band</w:t>
            </w:r>
            <w:r w:rsidRPr="00796D69">
              <w:t xml:space="preserve"> may be excluded from the requirement. Δf</w:t>
            </w:r>
            <w:r w:rsidRPr="00796D69">
              <w:rPr>
                <w:rFonts w:cs="v5.0.0"/>
                <w:vertAlign w:val="subscript"/>
              </w:rPr>
              <w:t>OBUE</w:t>
            </w:r>
            <w:r w:rsidRPr="00796D69">
              <w:t xml:space="preserve"> is defined in subclause 6.</w:t>
            </w:r>
            <w:r w:rsidR="006728A0" w:rsidRPr="00796D69">
              <w:t>7</w:t>
            </w:r>
            <w:r w:rsidRPr="00796D69">
              <w:t>.1.</w:t>
            </w:r>
            <w:r w:rsidR="004B68F0" w:rsidRPr="00796D69">
              <w:rPr>
                <w:rFonts w:hint="eastAsia"/>
                <w:lang w:eastAsia="zh-CN"/>
              </w:rPr>
              <w:t xml:space="preserve"> </w:t>
            </w:r>
            <w:r w:rsidR="004B68F0" w:rsidRPr="00796D69">
              <w:t xml:space="preserve">For </w:t>
            </w:r>
            <w:r w:rsidR="004B68F0" w:rsidRPr="00796D69">
              <w:rPr>
                <w:i/>
              </w:rPr>
              <w:t>multi-band</w:t>
            </w:r>
            <w:r w:rsidR="004B68F0" w:rsidRPr="00796D69">
              <w:t xml:space="preserve"> </w:t>
            </w:r>
            <w:r w:rsidR="004B68F0" w:rsidRPr="00796D69">
              <w:rPr>
                <w:i/>
              </w:rPr>
              <w:t>RIBs</w:t>
            </w:r>
            <w:r w:rsidR="004B68F0" w:rsidRPr="00796D69">
              <w:t xml:space="preserve">, the exclusion applies for all supported </w:t>
            </w:r>
            <w:r w:rsidR="004B68F0" w:rsidRPr="00796D69">
              <w:rPr>
                <w:i/>
              </w:rPr>
              <w:t>operating bands</w:t>
            </w:r>
            <w:r w:rsidR="004B68F0" w:rsidRPr="00796D69">
              <w:t>.</w:t>
            </w:r>
          </w:p>
          <w:p w14:paraId="6498509B" w14:textId="47E2D0EF" w:rsidR="00D62426" w:rsidRPr="00796D69" w:rsidRDefault="00D62426" w:rsidP="009E0E2F">
            <w:pPr>
              <w:pStyle w:val="TAN"/>
            </w:pPr>
            <w:r w:rsidRPr="00796D69">
              <w:rPr>
                <w:rFonts w:eastAsia="??"/>
              </w:rPr>
              <w:t xml:space="preserve">NOTE </w:t>
            </w:r>
            <w:r w:rsidR="003433EF" w:rsidRPr="00796D69">
              <w:rPr>
                <w:rFonts w:eastAsia="??"/>
              </w:rPr>
              <w:t>5</w:t>
            </w:r>
            <w:r w:rsidRPr="00796D69">
              <w:rPr>
                <w:rFonts w:eastAsia="??"/>
              </w:rPr>
              <w:t>:</w:t>
            </w:r>
            <w:r w:rsidR="005A2917" w:rsidRPr="00796D69">
              <w:rPr>
                <w:rFonts w:eastAsia="??"/>
              </w:rPr>
              <w:tab/>
            </w:r>
            <w:r w:rsidR="004B68F0" w:rsidRPr="00796D69">
              <w:t>Void</w:t>
            </w:r>
          </w:p>
          <w:p w14:paraId="59724F94" w14:textId="4C55F279" w:rsidR="0024711B" w:rsidRPr="00796D69" w:rsidRDefault="0024711B" w:rsidP="005A2917">
            <w:pPr>
              <w:pStyle w:val="TAN"/>
              <w:rPr>
                <w:rFonts w:eastAsia="??"/>
              </w:rPr>
            </w:pPr>
            <w:r w:rsidRPr="00796D69">
              <w:rPr>
                <w:rFonts w:eastAsia="SimSun" w:cs="Arial"/>
                <w:szCs w:val="18"/>
                <w:lang w:val="en-US" w:eastAsia="zh-CN"/>
              </w:rPr>
              <w:t>NOTE 6</w:t>
            </w:r>
            <w:r w:rsidRPr="00796D69">
              <w:rPr>
                <w:rFonts w:eastAsia="??"/>
              </w:rPr>
              <w:t>:</w:t>
            </w:r>
            <w:r w:rsidR="005A2917" w:rsidRPr="00796D69">
              <w:rPr>
                <w:rFonts w:eastAsia="??"/>
              </w:rPr>
              <w:tab/>
            </w:r>
            <w:r w:rsidR="00913A02" w:rsidRPr="00796D69">
              <w:rPr>
                <w:rFonts w:cs="Arial"/>
              </w:rPr>
              <w:t>X = 9 dB</w:t>
            </w:r>
            <w:r w:rsidR="00913A02" w:rsidRPr="00796D69">
              <w:t>, unless stated differently in regional regulation</w:t>
            </w:r>
            <w:r w:rsidRPr="00796D69">
              <w:rPr>
                <w:rFonts w:eastAsia="??"/>
              </w:rPr>
              <w:t>.</w:t>
            </w:r>
          </w:p>
          <w:p w14:paraId="6199C2A5" w14:textId="71BB8AA0" w:rsidR="00907127" w:rsidRDefault="0024711B" w:rsidP="00907127">
            <w:pPr>
              <w:pStyle w:val="TAN"/>
              <w:rPr>
                <w:ins w:id="25" w:author="Johan Sköld" w:date="2019-11-22T12:53:00Z"/>
                <w:rFonts w:cs="Arial"/>
              </w:rPr>
            </w:pPr>
            <w:r w:rsidRPr="00796D69">
              <w:rPr>
                <w:rFonts w:eastAsia="??"/>
              </w:rPr>
              <w:t>NOTE 7:</w:t>
            </w:r>
            <w:r w:rsidR="00902F16" w:rsidRPr="00796D69">
              <w:rPr>
                <w:rFonts w:eastAsia="??"/>
              </w:rPr>
              <w:tab/>
            </w:r>
            <w:r w:rsidR="00913A02" w:rsidRPr="00796D69">
              <w:rPr>
                <w:rFonts w:eastAsia="??"/>
              </w:rPr>
              <w:t>Void</w:t>
            </w:r>
            <w:ins w:id="26" w:author="Johan Sköld" w:date="2019-11-22T12:53:00Z">
              <w:r w:rsidR="00907127">
                <w:rPr>
                  <w:rFonts w:cs="Arial"/>
                </w:rPr>
                <w:t xml:space="preserve"> </w:t>
              </w:r>
            </w:ins>
          </w:p>
          <w:p w14:paraId="42594651" w14:textId="62CD1C17" w:rsidR="00D62426" w:rsidRPr="00796D69" w:rsidRDefault="00907127" w:rsidP="00907127">
            <w:pPr>
              <w:pStyle w:val="TAN"/>
              <w:rPr>
                <w:rFonts w:eastAsia="??"/>
              </w:rPr>
            </w:pPr>
            <w:ins w:id="27" w:author="Johan Sköld" w:date="2019-11-22T12:53:00Z">
              <w:r w:rsidRPr="00EC315C">
                <w:rPr>
                  <w:rPrChange w:id="28" w:author="Johan Sköld 2" w:date="2019-11-21T15:12:00Z">
                    <w:rPr>
                      <w:highlight w:val="yellow"/>
                    </w:rPr>
                  </w:rPrChange>
                </w:rPr>
                <w:t>NOTE 8:</w:t>
              </w:r>
              <w:r w:rsidRPr="00EC315C">
                <w:rPr>
                  <w:rPrChange w:id="29" w:author="Johan Sköld 2" w:date="2019-11-21T15:12:00Z">
                    <w:rPr>
                      <w:highlight w:val="yellow"/>
                    </w:rPr>
                  </w:rPrChange>
                </w:rPr>
                <w:tab/>
              </w:r>
              <w:r w:rsidRPr="00EC315C">
                <w:t>Additional limits may apply regionally.</w:t>
              </w:r>
            </w:ins>
          </w:p>
        </w:tc>
      </w:tr>
    </w:tbl>
    <w:p w14:paraId="61489ADA" w14:textId="77777777" w:rsidR="00D62426" w:rsidRPr="00796D69" w:rsidRDefault="00D62426" w:rsidP="00D62426"/>
    <w:p w14:paraId="39697CE1" w14:textId="6CC28553" w:rsidR="00D62426" w:rsidRPr="00796D69" w:rsidRDefault="00D62426" w:rsidP="00C052B6">
      <w:pPr>
        <w:pStyle w:val="Heading4"/>
      </w:pPr>
      <w:bookmarkStart w:id="30" w:name="_Toc21102891"/>
      <w:r w:rsidRPr="00796D69">
        <w:t>7.7.5.2</w:t>
      </w:r>
      <w:r w:rsidR="004C4101" w:rsidRPr="00796D69">
        <w:tab/>
      </w:r>
      <w:r w:rsidRPr="00796D69">
        <w:t xml:space="preserve">Test requirement for </w:t>
      </w:r>
      <w:r w:rsidR="00CF29EF" w:rsidRPr="00796D69">
        <w:rPr>
          <w:i/>
        </w:rPr>
        <w:t>BS type 2-O</w:t>
      </w:r>
      <w:bookmarkEnd w:id="30"/>
    </w:p>
    <w:p w14:paraId="1EE89BDB" w14:textId="7B3EF547" w:rsidR="00D62426" w:rsidRPr="00796D69" w:rsidRDefault="00D62426" w:rsidP="00D62426">
      <w:pPr>
        <w:rPr>
          <w:rFonts w:cs="v5.0.0"/>
        </w:rPr>
      </w:pPr>
      <w:r w:rsidRPr="00796D69">
        <w:t>The</w:t>
      </w:r>
      <w:r w:rsidRPr="00796D69">
        <w:rPr>
          <w:rFonts w:cs="v5.0.0"/>
        </w:rPr>
        <w:t xml:space="preserve"> power of any </w:t>
      </w:r>
      <w:r w:rsidR="003433EF" w:rsidRPr="00796D69">
        <w:rPr>
          <w:rFonts w:cs="v5.0.0"/>
        </w:rPr>
        <w:t xml:space="preserve">receiver </w:t>
      </w:r>
      <w:r w:rsidRPr="00796D69">
        <w:rPr>
          <w:rFonts w:cs="v5.0.0"/>
        </w:rPr>
        <w:t xml:space="preserve">spurious emission shall not exceed the limits in table </w:t>
      </w:r>
      <w:r w:rsidRPr="00796D69">
        <w:t>7.7.5.2</w:t>
      </w:r>
      <w:r w:rsidRPr="00796D69">
        <w:rPr>
          <w:rFonts w:cs="v5.0.0"/>
        </w:rPr>
        <w:t>-1.</w:t>
      </w:r>
    </w:p>
    <w:p w14:paraId="5CAFEB69" w14:textId="6ED65F75" w:rsidR="00EB38E7" w:rsidRPr="00796D69" w:rsidDel="00907127" w:rsidRDefault="00D62426" w:rsidP="00AF06C7">
      <w:pPr>
        <w:pStyle w:val="TH"/>
        <w:rPr>
          <w:del w:id="31" w:author="Johan Sköld" w:date="2019-11-22T12:54:00Z"/>
        </w:rPr>
      </w:pPr>
      <w:del w:id="32" w:author="Johan Sköld" w:date="2019-11-22T12:54:00Z">
        <w:r w:rsidRPr="00796D69" w:rsidDel="00907127">
          <w:lastRenderedPageBreak/>
          <w:delText xml:space="preserve">Table 7.7.5.2-1: </w:delText>
        </w:r>
        <w:r w:rsidR="003433EF" w:rsidRPr="00796D69" w:rsidDel="00907127">
          <w:delText xml:space="preserve">General OTA BS receiver </w:delText>
        </w:r>
        <w:r w:rsidRPr="00796D69" w:rsidDel="00907127">
          <w:delText xml:space="preserve">spurious emission limits for </w:delText>
        </w:r>
        <w:r w:rsidRPr="00796D69" w:rsidDel="00907127">
          <w:rPr>
            <w:i/>
          </w:rPr>
          <w:delText>BS type 2-O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796D69" w:rsidRPr="00796D69" w:rsidDel="00907127" w14:paraId="6F996825" w14:textId="2E762F93" w:rsidTr="009E0E2F">
        <w:trPr>
          <w:cantSplit/>
          <w:jc w:val="center"/>
          <w:del w:id="33" w:author="Johan Sköld" w:date="2019-11-22T12:54:00Z"/>
        </w:trPr>
        <w:tc>
          <w:tcPr>
            <w:tcW w:w="2376" w:type="dxa"/>
          </w:tcPr>
          <w:p w14:paraId="63E70697" w14:textId="1BAECA8A" w:rsidR="00D62426" w:rsidRPr="00796D69" w:rsidDel="00907127" w:rsidRDefault="003433EF" w:rsidP="003433EF">
            <w:pPr>
              <w:pStyle w:val="TAH"/>
              <w:rPr>
                <w:del w:id="34" w:author="Johan Sköld" w:date="2019-11-22T12:54:00Z"/>
              </w:rPr>
            </w:pPr>
            <w:del w:id="35" w:author="Johan Sköld" w:date="2019-11-22T12:54:00Z">
              <w:r w:rsidRPr="00796D69" w:rsidDel="00907127">
                <w:delText>Spurious f</w:delText>
              </w:r>
              <w:r w:rsidR="00D62426" w:rsidRPr="00796D69" w:rsidDel="00907127">
                <w:delText>requency range</w:delText>
              </w:r>
            </w:del>
          </w:p>
        </w:tc>
        <w:tc>
          <w:tcPr>
            <w:tcW w:w="2052" w:type="dxa"/>
          </w:tcPr>
          <w:p w14:paraId="30F4BAD4" w14:textId="272D081F" w:rsidR="00D62426" w:rsidRPr="00796D69" w:rsidDel="00907127" w:rsidRDefault="00D62426" w:rsidP="009E0E2F">
            <w:pPr>
              <w:pStyle w:val="TAH"/>
              <w:rPr>
                <w:del w:id="36" w:author="Johan Sköld" w:date="2019-11-22T12:54:00Z"/>
              </w:rPr>
            </w:pPr>
            <w:del w:id="37" w:author="Johan Sköld" w:date="2019-11-22T12:54:00Z">
              <w:r w:rsidRPr="00796D69" w:rsidDel="00907127">
                <w:delText xml:space="preserve">Test </w:delText>
              </w:r>
              <w:r w:rsidR="006728A0" w:rsidRPr="00796D69" w:rsidDel="00907127">
                <w:delText>l</w:delText>
              </w:r>
              <w:r w:rsidRPr="00796D69" w:rsidDel="00907127">
                <w:delText>imit</w:delText>
              </w:r>
              <w:r w:rsidR="006728A0" w:rsidRPr="00796D69" w:rsidDel="00907127">
                <w:delText>s</w:delText>
              </w:r>
            </w:del>
          </w:p>
        </w:tc>
        <w:tc>
          <w:tcPr>
            <w:tcW w:w="1440" w:type="dxa"/>
          </w:tcPr>
          <w:p w14:paraId="37B0270A" w14:textId="00F0F47C" w:rsidR="00D62426" w:rsidRPr="00796D69" w:rsidDel="00907127" w:rsidRDefault="00D62426" w:rsidP="009E0E2F">
            <w:pPr>
              <w:pStyle w:val="TAH"/>
              <w:rPr>
                <w:del w:id="38" w:author="Johan Sköld" w:date="2019-11-22T12:54:00Z"/>
              </w:rPr>
            </w:pPr>
            <w:del w:id="39" w:author="Johan Sköld" w:date="2019-11-22T12:54:00Z">
              <w:r w:rsidRPr="00796D69" w:rsidDel="00907127">
                <w:delText>Measurement bandwidth</w:delText>
              </w:r>
            </w:del>
          </w:p>
        </w:tc>
        <w:tc>
          <w:tcPr>
            <w:tcW w:w="2604" w:type="dxa"/>
          </w:tcPr>
          <w:p w14:paraId="7BD6842B" w14:textId="3D5985FE" w:rsidR="00D62426" w:rsidRPr="00796D69" w:rsidDel="00907127" w:rsidRDefault="00D62426" w:rsidP="009E0E2F">
            <w:pPr>
              <w:pStyle w:val="TAH"/>
              <w:rPr>
                <w:del w:id="40" w:author="Johan Sköld" w:date="2019-11-22T12:54:00Z"/>
              </w:rPr>
            </w:pPr>
            <w:del w:id="41" w:author="Johan Sköld" w:date="2019-11-22T12:54:00Z">
              <w:r w:rsidRPr="00796D69" w:rsidDel="00907127">
                <w:delText>Note</w:delText>
              </w:r>
              <w:r w:rsidR="006728A0" w:rsidRPr="00796D69" w:rsidDel="00907127">
                <w:delText>s</w:delText>
              </w:r>
            </w:del>
          </w:p>
        </w:tc>
      </w:tr>
      <w:tr w:rsidR="00796D69" w:rsidRPr="00796D69" w:rsidDel="00907127" w14:paraId="60C6B06C" w14:textId="7A42A487" w:rsidTr="009E0E2F">
        <w:trPr>
          <w:cantSplit/>
          <w:jc w:val="center"/>
          <w:del w:id="42" w:author="Johan Sköld" w:date="2019-11-22T12:54:00Z"/>
        </w:trPr>
        <w:tc>
          <w:tcPr>
            <w:tcW w:w="2376" w:type="dxa"/>
          </w:tcPr>
          <w:p w14:paraId="6B3D3D76" w14:textId="6F94AC7B" w:rsidR="00D62426" w:rsidRPr="00796D69" w:rsidDel="00907127" w:rsidRDefault="00D62426" w:rsidP="009E0E2F">
            <w:pPr>
              <w:pStyle w:val="TAC"/>
              <w:rPr>
                <w:del w:id="43" w:author="Johan Sköld" w:date="2019-11-22T12:54:00Z"/>
              </w:rPr>
            </w:pPr>
            <w:del w:id="44" w:author="Johan Sköld" w:date="2019-11-22T12:54:00Z">
              <w:r w:rsidRPr="00796D69" w:rsidDel="00907127">
                <w:delText>30 MHz – 1 GHz</w:delText>
              </w:r>
            </w:del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14:paraId="276BD8F8" w14:textId="69889A12" w:rsidR="00D62426" w:rsidRPr="00796D69" w:rsidDel="00907127" w:rsidRDefault="00D62426" w:rsidP="003B426C">
            <w:pPr>
              <w:pStyle w:val="TAC"/>
              <w:rPr>
                <w:del w:id="45" w:author="Johan Sköld" w:date="2019-11-22T12:54:00Z"/>
              </w:rPr>
            </w:pPr>
            <w:del w:id="46" w:author="Johan Sköld" w:date="2019-11-22T12:54:00Z">
              <w:r w:rsidRPr="00796D69" w:rsidDel="00907127">
                <w:delText>-</w:delText>
              </w:r>
              <w:r w:rsidR="003B426C" w:rsidRPr="00796D69" w:rsidDel="00907127">
                <w:delText xml:space="preserve">54.5 </w:delText>
              </w:r>
              <w:r w:rsidRPr="00796D69" w:rsidDel="00907127">
                <w:delText>dBm</w:delText>
              </w:r>
            </w:del>
          </w:p>
        </w:tc>
        <w:tc>
          <w:tcPr>
            <w:tcW w:w="1440" w:type="dxa"/>
          </w:tcPr>
          <w:p w14:paraId="6F6F7ABB" w14:textId="5DBADB89" w:rsidR="00D62426" w:rsidRPr="00796D69" w:rsidDel="00907127" w:rsidRDefault="00D62426" w:rsidP="009E0E2F">
            <w:pPr>
              <w:pStyle w:val="TAC"/>
              <w:rPr>
                <w:del w:id="47" w:author="Johan Sköld" w:date="2019-11-22T12:54:00Z"/>
              </w:rPr>
            </w:pPr>
            <w:del w:id="48" w:author="Johan Sköld" w:date="2019-11-22T12:54:00Z">
              <w:r w:rsidRPr="00796D69" w:rsidDel="00907127">
                <w:delText>100 kHz</w:delText>
              </w:r>
            </w:del>
          </w:p>
        </w:tc>
        <w:tc>
          <w:tcPr>
            <w:tcW w:w="2604" w:type="dxa"/>
          </w:tcPr>
          <w:p w14:paraId="22C45391" w14:textId="5ABC0618" w:rsidR="00D62426" w:rsidRPr="00796D69" w:rsidDel="00907127" w:rsidRDefault="00D62426" w:rsidP="009E0E2F">
            <w:pPr>
              <w:pStyle w:val="TAC"/>
              <w:rPr>
                <w:del w:id="49" w:author="Johan Sköld" w:date="2019-11-22T12:54:00Z"/>
                <w:rFonts w:cs="Arial"/>
              </w:rPr>
            </w:pPr>
            <w:del w:id="50" w:author="Johan Sköld" w:date="2019-11-22T12:54:00Z">
              <w:r w:rsidRPr="00796D69" w:rsidDel="00907127">
                <w:rPr>
                  <w:rFonts w:cs="Arial"/>
                </w:rPr>
                <w:delText>Note 1</w:delText>
              </w:r>
            </w:del>
          </w:p>
        </w:tc>
      </w:tr>
      <w:tr w:rsidR="00796D69" w:rsidRPr="00796D69" w:rsidDel="00907127" w14:paraId="03A5D00F" w14:textId="43EEB574" w:rsidTr="009E0E2F">
        <w:trPr>
          <w:cantSplit/>
          <w:jc w:val="center"/>
          <w:del w:id="51" w:author="Johan Sköld" w:date="2019-11-22T12:54:00Z"/>
        </w:trPr>
        <w:tc>
          <w:tcPr>
            <w:tcW w:w="2376" w:type="dxa"/>
          </w:tcPr>
          <w:p w14:paraId="416B1BC4" w14:textId="6EF31C6E" w:rsidR="000A199A" w:rsidRPr="00796D69" w:rsidDel="00907127" w:rsidRDefault="000A199A" w:rsidP="000A199A">
            <w:pPr>
              <w:pStyle w:val="TAC"/>
              <w:rPr>
                <w:del w:id="52" w:author="Johan Sköld" w:date="2019-11-22T12:54:00Z"/>
              </w:rPr>
            </w:pPr>
            <w:del w:id="53" w:author="Johan Sköld" w:date="2019-11-22T12:54:00Z">
              <w:r w:rsidRPr="00796D69" w:rsidDel="00907127">
                <w:delText>1 GHz – 6 GHz</w:delText>
              </w:r>
            </w:del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14:paraId="451503B2" w14:textId="4E45ED0A" w:rsidR="000A199A" w:rsidRPr="00796D69" w:rsidDel="00907127" w:rsidRDefault="000A199A" w:rsidP="000A199A">
            <w:pPr>
              <w:pStyle w:val="TAC"/>
              <w:rPr>
                <w:del w:id="54" w:author="Johan Sköld" w:date="2019-11-22T12:54:00Z"/>
              </w:rPr>
            </w:pPr>
            <w:del w:id="55" w:author="Johan Sköld" w:date="2019-11-22T12:54:00Z">
              <w:r w:rsidRPr="00796D69" w:rsidDel="00907127">
                <w:delText>-44.5 dBm</w:delText>
              </w:r>
            </w:del>
          </w:p>
        </w:tc>
        <w:tc>
          <w:tcPr>
            <w:tcW w:w="1440" w:type="dxa"/>
          </w:tcPr>
          <w:p w14:paraId="523BA72B" w14:textId="7B90396A" w:rsidR="000A199A" w:rsidRPr="00796D69" w:rsidDel="00907127" w:rsidRDefault="000A199A" w:rsidP="000A199A">
            <w:pPr>
              <w:pStyle w:val="TAC"/>
              <w:rPr>
                <w:del w:id="56" w:author="Johan Sköld" w:date="2019-11-22T12:54:00Z"/>
              </w:rPr>
            </w:pPr>
            <w:del w:id="57" w:author="Johan Sköld" w:date="2019-11-22T12:54:00Z">
              <w:r w:rsidRPr="00796D69" w:rsidDel="00907127">
                <w:rPr>
                  <w:rFonts w:cs="Arial"/>
                </w:rPr>
                <w:delText>1 MHz</w:delText>
              </w:r>
            </w:del>
          </w:p>
        </w:tc>
        <w:tc>
          <w:tcPr>
            <w:tcW w:w="2604" w:type="dxa"/>
          </w:tcPr>
          <w:p w14:paraId="5588FEDA" w14:textId="4305788E" w:rsidR="000A199A" w:rsidRPr="00796D69" w:rsidDel="00907127" w:rsidRDefault="000A199A" w:rsidP="000A199A">
            <w:pPr>
              <w:pStyle w:val="TAC"/>
              <w:rPr>
                <w:del w:id="58" w:author="Johan Sköld" w:date="2019-11-22T12:54:00Z"/>
                <w:rFonts w:cs="Arial"/>
              </w:rPr>
            </w:pPr>
            <w:del w:id="59" w:author="Johan Sköld" w:date="2019-11-22T12:54:00Z">
              <w:r w:rsidRPr="00796D69" w:rsidDel="00907127">
                <w:rPr>
                  <w:rFonts w:cs="Arial"/>
                </w:rPr>
                <w:delText>Note 1</w:delText>
              </w:r>
            </w:del>
          </w:p>
        </w:tc>
      </w:tr>
      <w:tr w:rsidR="00796D69" w:rsidRPr="00796D69" w:rsidDel="00907127" w14:paraId="3AD50B12" w14:textId="531DFD56" w:rsidTr="009E0E2F">
        <w:trPr>
          <w:cantSplit/>
          <w:jc w:val="center"/>
          <w:del w:id="60" w:author="Johan Sköld" w:date="2019-11-22T12:54:00Z"/>
        </w:trPr>
        <w:tc>
          <w:tcPr>
            <w:tcW w:w="2376" w:type="dxa"/>
          </w:tcPr>
          <w:p w14:paraId="0B2B8148" w14:textId="6CBE67FB" w:rsidR="00D62426" w:rsidRPr="00796D69" w:rsidDel="00907127" w:rsidRDefault="000A199A" w:rsidP="009E0E2F">
            <w:pPr>
              <w:pStyle w:val="TAC"/>
              <w:rPr>
                <w:del w:id="61" w:author="Johan Sköld" w:date="2019-11-22T12:54:00Z"/>
              </w:rPr>
            </w:pPr>
            <w:del w:id="62" w:author="Johan Sköld" w:date="2019-11-22T12:54:00Z">
              <w:r w:rsidRPr="00796D69" w:rsidDel="00907127">
                <w:delText xml:space="preserve">6 </w:delText>
              </w:r>
              <w:r w:rsidR="00D62426" w:rsidRPr="00796D69" w:rsidDel="00907127">
                <w:delText>GHz – 12.75 GHz</w:delText>
              </w:r>
            </w:del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1F0B529E" w14:textId="38E3672C" w:rsidR="00D62426" w:rsidRPr="00796D69" w:rsidDel="00907127" w:rsidRDefault="00D62426" w:rsidP="00962404">
            <w:pPr>
              <w:pStyle w:val="TAC"/>
              <w:rPr>
                <w:del w:id="63" w:author="Johan Sköld" w:date="2019-11-22T12:54:00Z"/>
              </w:rPr>
            </w:pPr>
            <w:del w:id="64" w:author="Johan Sköld" w:date="2019-11-22T12:54:00Z">
              <w:r w:rsidRPr="00796D69" w:rsidDel="00907127">
                <w:delText>-</w:delText>
              </w:r>
              <w:r w:rsidR="000A199A" w:rsidRPr="00796D69" w:rsidDel="00907127">
                <w:delText xml:space="preserve"> </w:delText>
              </w:r>
              <w:r w:rsidR="00776C75" w:rsidRPr="00796D69" w:rsidDel="00907127">
                <w:delText>44.3</w:delText>
              </w:r>
              <w:r w:rsidRPr="00796D69" w:rsidDel="00907127">
                <w:delText>dBm</w:delText>
              </w:r>
            </w:del>
          </w:p>
        </w:tc>
        <w:tc>
          <w:tcPr>
            <w:tcW w:w="1440" w:type="dxa"/>
          </w:tcPr>
          <w:p w14:paraId="106D385D" w14:textId="38B951EC" w:rsidR="00D62426" w:rsidRPr="00796D69" w:rsidDel="00907127" w:rsidRDefault="00D62426" w:rsidP="009E0E2F">
            <w:pPr>
              <w:pStyle w:val="TAC"/>
              <w:rPr>
                <w:del w:id="65" w:author="Johan Sköld" w:date="2019-11-22T12:54:00Z"/>
                <w:rFonts w:cs="Arial"/>
              </w:rPr>
            </w:pPr>
            <w:del w:id="66" w:author="Johan Sköld" w:date="2019-11-22T12:54:00Z">
              <w:r w:rsidRPr="00796D69" w:rsidDel="00907127">
                <w:rPr>
                  <w:rFonts w:cs="Arial"/>
                </w:rPr>
                <w:delText>1 MHz</w:delText>
              </w:r>
            </w:del>
          </w:p>
        </w:tc>
        <w:tc>
          <w:tcPr>
            <w:tcW w:w="2604" w:type="dxa"/>
          </w:tcPr>
          <w:p w14:paraId="49180DC5" w14:textId="6CB411DB" w:rsidR="00D62426" w:rsidRPr="00796D69" w:rsidDel="00907127" w:rsidRDefault="00D62426" w:rsidP="009E0E2F">
            <w:pPr>
              <w:pStyle w:val="TAC"/>
              <w:rPr>
                <w:del w:id="67" w:author="Johan Sköld" w:date="2019-11-22T12:54:00Z"/>
                <w:rFonts w:cs="Arial"/>
              </w:rPr>
            </w:pPr>
            <w:del w:id="68" w:author="Johan Sköld" w:date="2019-11-22T12:54:00Z">
              <w:r w:rsidRPr="00796D69" w:rsidDel="00907127">
                <w:rPr>
                  <w:rFonts w:cs="Arial"/>
                </w:rPr>
                <w:delText>Note 1</w:delText>
              </w:r>
            </w:del>
          </w:p>
        </w:tc>
      </w:tr>
      <w:tr w:rsidR="00796D69" w:rsidRPr="00796D69" w:rsidDel="00907127" w14:paraId="7A2B27AD" w14:textId="63E457CF" w:rsidTr="009E0E2F">
        <w:trPr>
          <w:cantSplit/>
          <w:jc w:val="center"/>
          <w:del w:id="69" w:author="Johan Sköld" w:date="2019-11-22T12:54:00Z"/>
        </w:trPr>
        <w:tc>
          <w:tcPr>
            <w:tcW w:w="2376" w:type="dxa"/>
          </w:tcPr>
          <w:p w14:paraId="1A16767A" w14:textId="69634E45" w:rsidR="00962404" w:rsidRPr="00796D69" w:rsidDel="00907127" w:rsidRDefault="00962404" w:rsidP="00962404">
            <w:pPr>
              <w:pStyle w:val="TAC"/>
              <w:rPr>
                <w:del w:id="70" w:author="Johan Sköld" w:date="2019-11-22T12:54:00Z"/>
              </w:rPr>
            </w:pPr>
            <w:del w:id="71" w:author="Johan Sköld" w:date="2019-11-22T12:54:00Z">
              <w:r w:rsidRPr="00796D69" w:rsidDel="00907127">
                <w:delText xml:space="preserve">12.75 GHz – </w:delText>
              </w:r>
              <w:r w:rsidRPr="00796D69" w:rsidDel="00907127">
                <w:rPr>
                  <w:lang w:eastAsia="zh-CN"/>
                </w:rPr>
                <w:delText>min(2</w:delText>
              </w:r>
              <w:r w:rsidRPr="00796D69" w:rsidDel="00907127">
                <w:rPr>
                  <w:vertAlign w:val="superscript"/>
                  <w:lang w:eastAsia="zh-CN"/>
                </w:rPr>
                <w:delText>nd</w:delText>
              </w:r>
              <w:r w:rsidRPr="00796D69" w:rsidDel="00907127">
                <w:rPr>
                  <w:lang w:eastAsia="zh-CN"/>
                </w:rPr>
                <w:delText xml:space="preserve"> harmonic of the upper frequency edge of the </w:delText>
              </w:r>
              <w:r w:rsidR="003433EF" w:rsidRPr="00796D69" w:rsidDel="00907127">
                <w:rPr>
                  <w:lang w:eastAsia="zh-CN"/>
                </w:rPr>
                <w:delText xml:space="preserve">UL </w:delText>
              </w:r>
              <w:r w:rsidRPr="00796D69" w:rsidDel="00907127">
                <w:rPr>
                  <w:lang w:eastAsia="zh-CN"/>
                </w:rPr>
                <w:delText>operating band in GHz; [</w:delText>
              </w:r>
              <w:r w:rsidRPr="00796D69" w:rsidDel="00907127">
                <w:rPr>
                  <w:lang w:val="en-US" w:eastAsia="zh-CN"/>
                </w:rPr>
                <w:delText>60] GHz)</w:delText>
              </w:r>
            </w:del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6ACBDDFD" w14:textId="27D3E6BA" w:rsidR="00962404" w:rsidRPr="00796D69" w:rsidDel="00907127" w:rsidRDefault="00962404" w:rsidP="00962404">
            <w:pPr>
              <w:pStyle w:val="TAC"/>
              <w:rPr>
                <w:del w:id="72" w:author="Johan Sköld" w:date="2019-11-22T12:54:00Z"/>
              </w:rPr>
            </w:pPr>
            <w:del w:id="73" w:author="Johan Sköld" w:date="2019-11-22T12:54:00Z">
              <w:r w:rsidRPr="00796D69" w:rsidDel="00907127">
                <w:delText>-36 dBm</w:delText>
              </w:r>
            </w:del>
          </w:p>
        </w:tc>
        <w:tc>
          <w:tcPr>
            <w:tcW w:w="1440" w:type="dxa"/>
          </w:tcPr>
          <w:p w14:paraId="2A10318A" w14:textId="52E1EBF5" w:rsidR="00962404" w:rsidRPr="00796D69" w:rsidDel="00907127" w:rsidRDefault="00962404" w:rsidP="00962404">
            <w:pPr>
              <w:pStyle w:val="TAC"/>
              <w:rPr>
                <w:del w:id="74" w:author="Johan Sköld" w:date="2019-11-22T12:54:00Z"/>
                <w:rFonts w:cs="Arial"/>
              </w:rPr>
            </w:pPr>
            <w:del w:id="75" w:author="Johan Sköld" w:date="2019-11-22T12:54:00Z">
              <w:r w:rsidRPr="00796D69" w:rsidDel="00907127">
                <w:rPr>
                  <w:rFonts w:cs="Arial"/>
                </w:rPr>
                <w:delText>1 MHz</w:delText>
              </w:r>
            </w:del>
          </w:p>
        </w:tc>
        <w:tc>
          <w:tcPr>
            <w:tcW w:w="2604" w:type="dxa"/>
          </w:tcPr>
          <w:p w14:paraId="4A495413" w14:textId="09C84AA5" w:rsidR="00962404" w:rsidRPr="00796D69" w:rsidDel="00907127" w:rsidRDefault="00962404" w:rsidP="00962404">
            <w:pPr>
              <w:pStyle w:val="TAC"/>
              <w:rPr>
                <w:del w:id="76" w:author="Johan Sköld" w:date="2019-11-22T12:54:00Z"/>
                <w:rFonts w:cs="Arial"/>
              </w:rPr>
            </w:pPr>
            <w:del w:id="77" w:author="Johan Sköld" w:date="2019-11-22T12:54:00Z">
              <w:r w:rsidRPr="00796D69" w:rsidDel="00907127">
                <w:rPr>
                  <w:rFonts w:cs="Arial"/>
                </w:rPr>
                <w:delText>Note 1, Note 2</w:delText>
              </w:r>
            </w:del>
          </w:p>
        </w:tc>
      </w:tr>
      <w:tr w:rsidR="00962404" w:rsidRPr="00796D69" w:rsidDel="00907127" w14:paraId="015FC28B" w14:textId="0DFFC0FB" w:rsidTr="009E0E2F">
        <w:trPr>
          <w:cantSplit/>
          <w:jc w:val="center"/>
          <w:del w:id="78" w:author="Johan Sköld" w:date="2019-11-22T12:54:00Z"/>
        </w:trPr>
        <w:tc>
          <w:tcPr>
            <w:tcW w:w="8472" w:type="dxa"/>
            <w:gridSpan w:val="4"/>
          </w:tcPr>
          <w:p w14:paraId="649E22B0" w14:textId="2F885D92" w:rsidR="00962404" w:rsidRPr="00796D69" w:rsidDel="00907127" w:rsidRDefault="00962404" w:rsidP="00962404">
            <w:pPr>
              <w:pStyle w:val="TAN"/>
              <w:rPr>
                <w:del w:id="79" w:author="Johan Sköld" w:date="2019-11-22T12:54:00Z"/>
              </w:rPr>
            </w:pPr>
            <w:del w:id="80" w:author="Johan Sköld" w:date="2019-11-22T12:54:00Z">
              <w:r w:rsidRPr="00796D69" w:rsidDel="00907127">
                <w:delText>NOTE 1:</w:delText>
              </w:r>
              <w:r w:rsidRPr="00796D69" w:rsidDel="00907127">
                <w:tab/>
              </w:r>
              <w:r w:rsidR="003433EF" w:rsidRPr="00796D69" w:rsidDel="00907127">
                <w:rPr>
                  <w:rFonts w:cs="Arial"/>
                </w:rPr>
                <w:delText xml:space="preserve">Measurement </w:delText>
              </w:r>
              <w:r w:rsidR="003433EF" w:rsidRPr="00796D69" w:rsidDel="00907127">
                <w:delText>b</w:delText>
              </w:r>
              <w:r w:rsidRPr="00796D69" w:rsidDel="00907127">
                <w:delText>andwidth as in ITU-R SM.329 [</w:delText>
              </w:r>
              <w:r w:rsidRPr="00796D69" w:rsidDel="00907127">
                <w:rPr>
                  <w:rFonts w:eastAsia="MS Mincho"/>
                  <w:lang w:eastAsia="ja-JP"/>
                </w:rPr>
                <w:delText>5</w:delText>
              </w:r>
              <w:r w:rsidRPr="00796D69" w:rsidDel="00907127">
                <w:delText>], s4.1.</w:delText>
              </w:r>
            </w:del>
          </w:p>
          <w:p w14:paraId="21A5AA1B" w14:textId="17BE225B" w:rsidR="00962404" w:rsidRPr="00796D69" w:rsidDel="00907127" w:rsidRDefault="00962404" w:rsidP="00962404">
            <w:pPr>
              <w:pStyle w:val="TAN"/>
              <w:rPr>
                <w:del w:id="81" w:author="Johan Sköld" w:date="2019-11-22T12:54:00Z"/>
                <w:rFonts w:eastAsia="MS Mincho"/>
                <w:lang w:eastAsia="ja-JP"/>
              </w:rPr>
            </w:pPr>
            <w:del w:id="82" w:author="Johan Sköld" w:date="2019-11-22T12:54:00Z">
              <w:r w:rsidRPr="00796D69" w:rsidDel="00907127">
                <w:delText>NOTE 2:</w:delText>
              </w:r>
              <w:r w:rsidRPr="00796D69" w:rsidDel="00907127">
                <w:tab/>
                <w:delText>Upper frequency as in ITU-R SM.329 [</w:delText>
              </w:r>
              <w:r w:rsidRPr="00796D69" w:rsidDel="00907127">
                <w:rPr>
                  <w:rFonts w:eastAsia="MS Mincho"/>
                  <w:lang w:eastAsia="ja-JP"/>
                </w:rPr>
                <w:delText>5</w:delText>
              </w:r>
              <w:r w:rsidRPr="00796D69" w:rsidDel="00907127">
                <w:delText>], s2.5 table 1.</w:delText>
              </w:r>
            </w:del>
          </w:p>
          <w:p w14:paraId="6B7BA46C" w14:textId="7A89A805" w:rsidR="00962404" w:rsidRPr="00796D69" w:rsidDel="00907127" w:rsidRDefault="00962404" w:rsidP="00962404">
            <w:pPr>
              <w:pStyle w:val="TAN"/>
              <w:rPr>
                <w:del w:id="83" w:author="Johan Sköld" w:date="2019-11-22T12:54:00Z"/>
                <w:rFonts w:eastAsia="MS Mincho"/>
                <w:lang w:eastAsia="ja-JP"/>
              </w:rPr>
            </w:pPr>
            <w:del w:id="84" w:author="Johan Sköld" w:date="2019-11-22T12:54:00Z">
              <w:r w:rsidRPr="00796D69" w:rsidDel="00907127">
                <w:delText xml:space="preserve">NOTE </w:delText>
              </w:r>
              <w:r w:rsidRPr="00796D69" w:rsidDel="00907127">
                <w:rPr>
                  <w:rFonts w:eastAsia="MS Mincho" w:hint="eastAsia"/>
                  <w:lang w:eastAsia="ja-JP"/>
                </w:rPr>
                <w:delText>3</w:delText>
              </w:r>
              <w:r w:rsidRPr="00796D69" w:rsidDel="00907127">
                <w:delText>:</w:delText>
              </w:r>
              <w:r w:rsidR="005A2917" w:rsidRPr="00796D69" w:rsidDel="00907127">
                <w:tab/>
              </w:r>
              <w:r w:rsidR="00ED2C03" w:rsidRPr="00796D69" w:rsidDel="00907127">
                <w:delText>The frequency range from Δf</w:delText>
              </w:r>
              <w:r w:rsidR="00ED2C03" w:rsidRPr="00796D69" w:rsidDel="00907127">
                <w:rPr>
                  <w:rFonts w:cs="v5.0.0"/>
                  <w:vertAlign w:val="subscript"/>
                </w:rPr>
                <w:delText>OBUE</w:delText>
              </w:r>
              <w:r w:rsidR="00ED2C03" w:rsidRPr="00796D69" w:rsidDel="00907127">
                <w:delText xml:space="preserve"> below the lowest frequency of the BS transmitter operating band to Δf</w:delText>
              </w:r>
              <w:r w:rsidR="00ED2C03" w:rsidRPr="00796D69" w:rsidDel="00907127">
                <w:rPr>
                  <w:rFonts w:cs="v5.0.0"/>
                  <w:vertAlign w:val="subscript"/>
                </w:rPr>
                <w:delText>OBUE</w:delText>
              </w:r>
              <w:r w:rsidR="00ED2C03" w:rsidRPr="00796D69" w:rsidDel="00907127">
                <w:delText xml:space="preserve"> above the highest frequency of the BS transmitter </w:delText>
              </w:r>
              <w:r w:rsidR="00ED2C03" w:rsidRPr="00796D69" w:rsidDel="00907127">
                <w:rPr>
                  <w:i/>
                </w:rPr>
                <w:delText>operating band</w:delText>
              </w:r>
              <w:r w:rsidR="00ED2C03" w:rsidRPr="00796D69" w:rsidDel="00907127">
                <w:delText>, may be excluded from the requirement. Δf</w:delText>
              </w:r>
              <w:r w:rsidR="00ED2C03" w:rsidRPr="00796D69" w:rsidDel="00907127">
                <w:rPr>
                  <w:rFonts w:cs="v5.0.0"/>
                  <w:vertAlign w:val="subscript"/>
                </w:rPr>
                <w:delText>OBUE</w:delText>
              </w:r>
              <w:r w:rsidR="00ED2C03" w:rsidRPr="00796D69" w:rsidDel="00907127">
                <w:delText xml:space="preserve"> is defined in subclause 6.7.1.</w:delText>
              </w:r>
            </w:del>
          </w:p>
        </w:tc>
      </w:tr>
    </w:tbl>
    <w:p w14:paraId="50A36CFB" w14:textId="77777777" w:rsidR="00907127" w:rsidRPr="0006458D" w:rsidRDefault="00907127" w:rsidP="00907127">
      <w:pPr>
        <w:pStyle w:val="TH"/>
        <w:rPr>
          <w:ins w:id="85" w:author="Johan Sköld" w:date="2019-11-22T12:54:00Z"/>
        </w:rPr>
      </w:pPr>
      <w:ins w:id="86" w:author="Johan Sköld" w:date="2019-11-22T12:54:00Z">
        <w:r>
          <w:t xml:space="preserve">Table </w:t>
        </w:r>
        <w:r w:rsidRPr="00511E0B">
          <w:t>7.7.5.2</w:t>
        </w:r>
        <w:r w:rsidRPr="00511E0B">
          <w:rPr>
            <w:rFonts w:cs="v5.0.0"/>
          </w:rPr>
          <w:t>-1</w:t>
        </w:r>
        <w:r w:rsidRPr="0006458D">
          <w:t xml:space="preserve">: </w:t>
        </w:r>
        <w:r w:rsidRPr="00813A7E">
          <w:t xml:space="preserve">Radiated Rx spurious emission limits for </w:t>
        </w:r>
        <w:r w:rsidRPr="00813A7E">
          <w:rPr>
            <w:i/>
          </w:rPr>
          <w:t>BS type 2-O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07127" w:rsidRPr="0006458D" w14:paraId="4D995218" w14:textId="77777777" w:rsidTr="00124FDC">
        <w:trPr>
          <w:cantSplit/>
          <w:jc w:val="center"/>
          <w:ins w:id="87" w:author="Johan Sköld" w:date="2019-11-22T12:54:00Z"/>
        </w:trPr>
        <w:tc>
          <w:tcPr>
            <w:tcW w:w="2376" w:type="dxa"/>
          </w:tcPr>
          <w:p w14:paraId="2898AC35" w14:textId="77777777" w:rsidR="00907127" w:rsidRPr="0006458D" w:rsidRDefault="00907127" w:rsidP="00124FDC">
            <w:pPr>
              <w:pStyle w:val="TAH"/>
              <w:rPr>
                <w:ins w:id="88" w:author="Johan Sköld" w:date="2019-11-22T12:54:00Z"/>
              </w:rPr>
            </w:pPr>
            <w:ins w:id="89" w:author="Johan Sköld" w:date="2019-11-22T12:54:00Z">
              <w:r>
                <w:t xml:space="preserve">Spurious </w:t>
              </w:r>
              <w:r>
                <w:br/>
                <w:t>f</w:t>
              </w:r>
              <w:r w:rsidRPr="0006458D">
                <w:t xml:space="preserve">requency range </w:t>
              </w:r>
              <w:r w:rsidRPr="0006458D">
                <w:br/>
                <w:t>(Note 4)</w:t>
              </w:r>
            </w:ins>
          </w:p>
        </w:tc>
        <w:tc>
          <w:tcPr>
            <w:tcW w:w="2052" w:type="dxa"/>
          </w:tcPr>
          <w:p w14:paraId="04132AA0" w14:textId="77777777" w:rsidR="00907127" w:rsidRPr="0006458D" w:rsidRDefault="00907127" w:rsidP="00124FDC">
            <w:pPr>
              <w:pStyle w:val="TAH"/>
              <w:rPr>
                <w:ins w:id="90" w:author="Johan Sköld" w:date="2019-11-22T12:54:00Z"/>
              </w:rPr>
            </w:pPr>
            <w:ins w:id="91" w:author="Johan Sköld" w:date="2019-11-22T12:54:00Z">
              <w:r w:rsidRPr="0006458D">
                <w:t>Limit</w:t>
              </w:r>
              <w:r>
                <w:br/>
              </w:r>
              <w:r w:rsidRPr="00EC315C">
                <w:rPr>
                  <w:rPrChange w:id="92" w:author="Johan Sköld 2" w:date="2019-11-21T15:12:00Z">
                    <w:rPr>
                      <w:highlight w:val="yellow"/>
                    </w:rPr>
                  </w:rPrChange>
                </w:rPr>
                <w:t xml:space="preserve">(Note </w:t>
              </w:r>
              <w:r>
                <w:t>5</w:t>
              </w:r>
              <w:r w:rsidRPr="00EC315C">
                <w:rPr>
                  <w:rPrChange w:id="93" w:author="Johan Sköld 2" w:date="2019-11-21T15:12:00Z">
                    <w:rPr>
                      <w:highlight w:val="yellow"/>
                    </w:rPr>
                  </w:rPrChange>
                </w:rPr>
                <w:t>)</w:t>
              </w:r>
            </w:ins>
          </w:p>
        </w:tc>
        <w:tc>
          <w:tcPr>
            <w:tcW w:w="1440" w:type="dxa"/>
          </w:tcPr>
          <w:p w14:paraId="6E56E688" w14:textId="77777777" w:rsidR="00907127" w:rsidRPr="0006458D" w:rsidRDefault="00907127" w:rsidP="00124FDC">
            <w:pPr>
              <w:pStyle w:val="TAH"/>
              <w:rPr>
                <w:ins w:id="94" w:author="Johan Sköld" w:date="2019-11-22T12:54:00Z"/>
              </w:rPr>
            </w:pPr>
            <w:ins w:id="95" w:author="Johan Sköld" w:date="2019-11-22T12:54:00Z">
              <w:r w:rsidRPr="0006458D">
                <w:t>Measurement Bandwidth</w:t>
              </w:r>
            </w:ins>
          </w:p>
        </w:tc>
        <w:tc>
          <w:tcPr>
            <w:tcW w:w="2604" w:type="dxa"/>
          </w:tcPr>
          <w:p w14:paraId="16D6E845" w14:textId="77777777" w:rsidR="00907127" w:rsidRPr="0006458D" w:rsidRDefault="00907127" w:rsidP="00124FDC">
            <w:pPr>
              <w:pStyle w:val="TAH"/>
              <w:rPr>
                <w:ins w:id="96" w:author="Johan Sköld" w:date="2019-11-22T12:54:00Z"/>
              </w:rPr>
            </w:pPr>
            <w:ins w:id="97" w:author="Johan Sköld" w:date="2019-11-22T12:54:00Z">
              <w:r w:rsidRPr="0006458D">
                <w:t>Note</w:t>
              </w:r>
            </w:ins>
          </w:p>
        </w:tc>
      </w:tr>
      <w:tr w:rsidR="00907127" w:rsidRPr="0006458D" w14:paraId="7FFFE23F" w14:textId="77777777" w:rsidTr="00124FDC">
        <w:trPr>
          <w:cantSplit/>
          <w:jc w:val="center"/>
          <w:ins w:id="98" w:author="Johan Sköld" w:date="2019-11-22T12:54:00Z"/>
        </w:trPr>
        <w:tc>
          <w:tcPr>
            <w:tcW w:w="2376" w:type="dxa"/>
          </w:tcPr>
          <w:p w14:paraId="0DEF30F3" w14:textId="77777777" w:rsidR="00907127" w:rsidRPr="0006458D" w:rsidRDefault="00907127" w:rsidP="00124FDC">
            <w:pPr>
              <w:pStyle w:val="TAC"/>
              <w:rPr>
                <w:ins w:id="99" w:author="Johan Sköld" w:date="2019-11-22T12:54:00Z"/>
              </w:rPr>
            </w:pPr>
            <w:ins w:id="100" w:author="Johan Sköld" w:date="2019-11-22T12:54:00Z">
              <w:r w:rsidRPr="0006458D">
                <w:t xml:space="preserve">30 MHz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1 GHz</w:t>
              </w:r>
            </w:ins>
          </w:p>
        </w:tc>
        <w:tc>
          <w:tcPr>
            <w:tcW w:w="2052" w:type="dxa"/>
          </w:tcPr>
          <w:p w14:paraId="2C357FAB" w14:textId="77777777" w:rsidR="00907127" w:rsidRPr="0006458D" w:rsidRDefault="00907127" w:rsidP="00124FDC">
            <w:pPr>
              <w:pStyle w:val="TAC"/>
              <w:rPr>
                <w:ins w:id="101" w:author="Johan Sköld" w:date="2019-11-22T12:54:00Z"/>
              </w:rPr>
            </w:pPr>
            <w:ins w:id="102" w:author="Johan Sköld" w:date="2019-11-22T12:54:00Z">
              <w:r w:rsidRPr="0006458D">
                <w:t>-36 dBm</w:t>
              </w:r>
            </w:ins>
          </w:p>
        </w:tc>
        <w:tc>
          <w:tcPr>
            <w:tcW w:w="1440" w:type="dxa"/>
          </w:tcPr>
          <w:p w14:paraId="1B6F8F1A" w14:textId="77777777" w:rsidR="00907127" w:rsidRPr="0006458D" w:rsidRDefault="00907127" w:rsidP="00124FDC">
            <w:pPr>
              <w:pStyle w:val="TAC"/>
              <w:rPr>
                <w:ins w:id="103" w:author="Johan Sköld" w:date="2019-11-22T12:54:00Z"/>
                <w:rFonts w:cs="Arial"/>
              </w:rPr>
            </w:pPr>
            <w:ins w:id="104" w:author="Johan Sköld" w:date="2019-11-22T12:54:00Z">
              <w:r w:rsidRPr="0006458D">
                <w:t>100 kHz</w:t>
              </w:r>
            </w:ins>
          </w:p>
        </w:tc>
        <w:tc>
          <w:tcPr>
            <w:tcW w:w="2604" w:type="dxa"/>
          </w:tcPr>
          <w:p w14:paraId="21D192F7" w14:textId="77777777" w:rsidR="00907127" w:rsidRPr="0006458D" w:rsidRDefault="00907127" w:rsidP="00124FDC">
            <w:pPr>
              <w:pStyle w:val="TAC"/>
              <w:rPr>
                <w:ins w:id="105" w:author="Johan Sköld" w:date="2019-11-22T12:54:00Z"/>
                <w:rFonts w:cs="Arial"/>
              </w:rPr>
            </w:pPr>
            <w:ins w:id="106" w:author="Johan Sköld" w:date="2019-11-22T12:54:00Z">
              <w:r w:rsidRPr="0006458D">
                <w:rPr>
                  <w:rFonts w:cs="Arial"/>
                </w:rPr>
                <w:t>Note 1</w:t>
              </w:r>
            </w:ins>
          </w:p>
        </w:tc>
      </w:tr>
      <w:tr w:rsidR="00907127" w:rsidRPr="0006458D" w14:paraId="31805104" w14:textId="77777777" w:rsidTr="00124FDC">
        <w:trPr>
          <w:cantSplit/>
          <w:jc w:val="center"/>
          <w:ins w:id="107" w:author="Johan Sköld" w:date="2019-11-22T12:54:00Z"/>
        </w:trPr>
        <w:tc>
          <w:tcPr>
            <w:tcW w:w="2376" w:type="dxa"/>
          </w:tcPr>
          <w:p w14:paraId="169786E5" w14:textId="77777777" w:rsidR="00907127" w:rsidRPr="0006458D" w:rsidRDefault="00907127" w:rsidP="00124FDC">
            <w:pPr>
              <w:pStyle w:val="TAC"/>
              <w:rPr>
                <w:ins w:id="108" w:author="Johan Sköld" w:date="2019-11-22T12:54:00Z"/>
              </w:rPr>
            </w:pPr>
            <w:ins w:id="109" w:author="Johan Sköld" w:date="2019-11-22T12:54:00Z">
              <w:r w:rsidRPr="0006458D">
                <w:t xml:space="preserve">1 GHz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18 GHz</w:t>
              </w:r>
            </w:ins>
          </w:p>
        </w:tc>
        <w:tc>
          <w:tcPr>
            <w:tcW w:w="2052" w:type="dxa"/>
          </w:tcPr>
          <w:p w14:paraId="4E1ECA58" w14:textId="77777777" w:rsidR="00907127" w:rsidRPr="0006458D" w:rsidRDefault="00907127" w:rsidP="00124FDC">
            <w:pPr>
              <w:pStyle w:val="TAC"/>
              <w:rPr>
                <w:ins w:id="110" w:author="Johan Sköld" w:date="2019-11-22T12:54:00Z"/>
              </w:rPr>
            </w:pPr>
            <w:ins w:id="111" w:author="Johan Sköld" w:date="2019-11-22T12:54:00Z">
              <w:r w:rsidRPr="0006458D">
                <w:t>-30 dBm</w:t>
              </w:r>
            </w:ins>
          </w:p>
        </w:tc>
        <w:tc>
          <w:tcPr>
            <w:tcW w:w="1440" w:type="dxa"/>
          </w:tcPr>
          <w:p w14:paraId="0E4572EE" w14:textId="77777777" w:rsidR="00907127" w:rsidRPr="0006458D" w:rsidRDefault="00907127" w:rsidP="00124FDC">
            <w:pPr>
              <w:pStyle w:val="TAC"/>
              <w:rPr>
                <w:ins w:id="112" w:author="Johan Sköld" w:date="2019-11-22T12:54:00Z"/>
                <w:rFonts w:cs="Arial"/>
              </w:rPr>
            </w:pPr>
            <w:ins w:id="113" w:author="Johan Sköld" w:date="2019-11-22T12:54:00Z">
              <w:r w:rsidRPr="0006458D">
                <w:rPr>
                  <w:rFonts w:cs="Arial"/>
                </w:rPr>
                <w:t>1 MHz</w:t>
              </w:r>
            </w:ins>
          </w:p>
        </w:tc>
        <w:tc>
          <w:tcPr>
            <w:tcW w:w="2604" w:type="dxa"/>
          </w:tcPr>
          <w:p w14:paraId="1956C996" w14:textId="77777777" w:rsidR="00907127" w:rsidRPr="0006458D" w:rsidRDefault="00907127" w:rsidP="00124FDC">
            <w:pPr>
              <w:pStyle w:val="TAC"/>
              <w:rPr>
                <w:ins w:id="114" w:author="Johan Sköld" w:date="2019-11-22T12:54:00Z"/>
                <w:rFonts w:cs="Arial"/>
              </w:rPr>
            </w:pPr>
            <w:ins w:id="115" w:author="Johan Sköld" w:date="2019-11-22T12:54:00Z">
              <w:r w:rsidRPr="0006458D">
                <w:rPr>
                  <w:rFonts w:cs="Arial"/>
                </w:rPr>
                <w:t>Note 1</w:t>
              </w:r>
            </w:ins>
          </w:p>
        </w:tc>
      </w:tr>
      <w:tr w:rsidR="00907127" w:rsidRPr="0006458D" w14:paraId="5B3AF1F3" w14:textId="77777777" w:rsidTr="00124FDC">
        <w:trPr>
          <w:cantSplit/>
          <w:jc w:val="center"/>
          <w:ins w:id="116" w:author="Johan Sköld" w:date="2019-11-22T12:54:00Z"/>
        </w:trPr>
        <w:tc>
          <w:tcPr>
            <w:tcW w:w="2376" w:type="dxa"/>
          </w:tcPr>
          <w:p w14:paraId="22B0D1E8" w14:textId="77777777" w:rsidR="00907127" w:rsidRPr="0006458D" w:rsidRDefault="00907127" w:rsidP="00124FDC">
            <w:pPr>
              <w:pStyle w:val="TAC"/>
              <w:rPr>
                <w:ins w:id="117" w:author="Johan Sköld" w:date="2019-11-22T12:54:00Z"/>
              </w:rPr>
            </w:pPr>
            <w:ins w:id="118" w:author="Johan Sköld" w:date="2019-11-22T12:54:00Z">
              <w:r w:rsidRPr="0006458D">
                <w:t xml:space="preserve">18 GHz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F</w:t>
              </w:r>
              <w:r w:rsidRPr="0006458D">
                <w:rPr>
                  <w:vertAlign w:val="subscript"/>
                </w:rPr>
                <w:t>step,1</w:t>
              </w:r>
            </w:ins>
          </w:p>
        </w:tc>
        <w:tc>
          <w:tcPr>
            <w:tcW w:w="2052" w:type="dxa"/>
          </w:tcPr>
          <w:p w14:paraId="747187BF" w14:textId="77777777" w:rsidR="00907127" w:rsidRPr="0006458D" w:rsidRDefault="00907127" w:rsidP="00124FDC">
            <w:pPr>
              <w:pStyle w:val="TAC"/>
              <w:rPr>
                <w:ins w:id="119" w:author="Johan Sköld" w:date="2019-11-22T12:54:00Z"/>
              </w:rPr>
            </w:pPr>
            <w:ins w:id="120" w:author="Johan Sköld" w:date="2019-11-22T12:54:00Z">
              <w:r w:rsidRPr="0006458D">
                <w:t>-20 dBm</w:t>
              </w:r>
            </w:ins>
          </w:p>
        </w:tc>
        <w:tc>
          <w:tcPr>
            <w:tcW w:w="1440" w:type="dxa"/>
          </w:tcPr>
          <w:p w14:paraId="42719BC1" w14:textId="77777777" w:rsidR="00907127" w:rsidRPr="0006458D" w:rsidRDefault="00907127" w:rsidP="00124FDC">
            <w:pPr>
              <w:pStyle w:val="TAC"/>
              <w:rPr>
                <w:ins w:id="121" w:author="Johan Sköld" w:date="2019-11-22T12:54:00Z"/>
                <w:rFonts w:cs="Arial"/>
              </w:rPr>
            </w:pPr>
            <w:ins w:id="122" w:author="Johan Sköld" w:date="2019-11-22T12:54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1B710E36" w14:textId="77777777" w:rsidR="00907127" w:rsidRPr="0006458D" w:rsidRDefault="00907127" w:rsidP="00124FDC">
            <w:pPr>
              <w:pStyle w:val="TAC"/>
              <w:rPr>
                <w:ins w:id="123" w:author="Johan Sköld" w:date="2019-11-22T12:54:00Z"/>
                <w:rFonts w:cs="Arial"/>
              </w:rPr>
            </w:pPr>
            <w:ins w:id="124" w:author="Johan Sköld" w:date="2019-11-22T12:54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907127" w:rsidRPr="0006458D" w14:paraId="24E999F5" w14:textId="77777777" w:rsidTr="00124FDC">
        <w:trPr>
          <w:cantSplit/>
          <w:jc w:val="center"/>
          <w:ins w:id="125" w:author="Johan Sköld" w:date="2019-11-22T12:54:00Z"/>
        </w:trPr>
        <w:tc>
          <w:tcPr>
            <w:tcW w:w="2376" w:type="dxa"/>
          </w:tcPr>
          <w:p w14:paraId="7F60EA4A" w14:textId="77777777" w:rsidR="00907127" w:rsidRPr="0006458D" w:rsidRDefault="00907127" w:rsidP="00124FDC">
            <w:pPr>
              <w:pStyle w:val="TAC"/>
              <w:rPr>
                <w:ins w:id="126" w:author="Johan Sköld" w:date="2019-11-22T12:54:00Z"/>
              </w:rPr>
            </w:pPr>
            <w:ins w:id="127" w:author="Johan Sköld" w:date="2019-11-22T12:54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step,1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step,2</w:t>
              </w:r>
            </w:ins>
          </w:p>
        </w:tc>
        <w:tc>
          <w:tcPr>
            <w:tcW w:w="2052" w:type="dxa"/>
          </w:tcPr>
          <w:p w14:paraId="4409121E" w14:textId="77777777" w:rsidR="00907127" w:rsidRPr="0006458D" w:rsidRDefault="00907127" w:rsidP="00124FDC">
            <w:pPr>
              <w:pStyle w:val="TAC"/>
              <w:rPr>
                <w:ins w:id="128" w:author="Johan Sköld" w:date="2019-11-22T12:54:00Z"/>
              </w:rPr>
            </w:pPr>
            <w:ins w:id="129" w:author="Johan Sköld" w:date="2019-11-22T12:54:00Z">
              <w:r w:rsidRPr="0006458D">
                <w:t>-15 dBm</w:t>
              </w:r>
            </w:ins>
          </w:p>
        </w:tc>
        <w:tc>
          <w:tcPr>
            <w:tcW w:w="1440" w:type="dxa"/>
          </w:tcPr>
          <w:p w14:paraId="2B08DED8" w14:textId="77777777" w:rsidR="00907127" w:rsidRPr="0006458D" w:rsidRDefault="00907127" w:rsidP="00124FDC">
            <w:pPr>
              <w:pStyle w:val="TAC"/>
              <w:rPr>
                <w:ins w:id="130" w:author="Johan Sköld" w:date="2019-11-22T12:54:00Z"/>
                <w:rFonts w:cs="Arial"/>
              </w:rPr>
            </w:pPr>
            <w:ins w:id="131" w:author="Johan Sköld" w:date="2019-11-22T12:54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0E59C50F" w14:textId="77777777" w:rsidR="00907127" w:rsidRPr="0006458D" w:rsidRDefault="00907127" w:rsidP="00124FDC">
            <w:pPr>
              <w:pStyle w:val="TAC"/>
              <w:rPr>
                <w:ins w:id="132" w:author="Johan Sköld" w:date="2019-11-22T12:54:00Z"/>
                <w:rFonts w:cs="Arial"/>
              </w:rPr>
            </w:pPr>
            <w:ins w:id="133" w:author="Johan Sköld" w:date="2019-11-22T12:54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907127" w:rsidRPr="0006458D" w14:paraId="03F9B9A7" w14:textId="77777777" w:rsidTr="00124FDC">
        <w:trPr>
          <w:cantSplit/>
          <w:jc w:val="center"/>
          <w:ins w:id="134" w:author="Johan Sköld" w:date="2019-11-22T12:54:00Z"/>
        </w:trPr>
        <w:tc>
          <w:tcPr>
            <w:tcW w:w="2376" w:type="dxa"/>
          </w:tcPr>
          <w:p w14:paraId="30C406C0" w14:textId="77777777" w:rsidR="00907127" w:rsidRPr="0006458D" w:rsidRDefault="00907127" w:rsidP="00124FDC">
            <w:pPr>
              <w:pStyle w:val="TAC"/>
              <w:rPr>
                <w:ins w:id="135" w:author="Johan Sköld" w:date="2019-11-22T12:54:00Z"/>
              </w:rPr>
            </w:pPr>
            <w:ins w:id="136" w:author="Johan Sköld" w:date="2019-11-22T12:54:00Z">
              <w:r w:rsidRPr="0006458D">
                <w:t>F</w:t>
              </w:r>
              <w:r w:rsidRPr="0006458D">
                <w:rPr>
                  <w:vertAlign w:val="subscript"/>
                </w:rPr>
                <w:t>step,2</w:t>
              </w:r>
              <w:r w:rsidRPr="0006458D">
                <w:t xml:space="preserve">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F</w:t>
              </w:r>
              <w:r w:rsidRPr="0006458D">
                <w:rPr>
                  <w:vertAlign w:val="subscript"/>
                </w:rPr>
                <w:t>step,3</w:t>
              </w:r>
              <w:r w:rsidRPr="0006458D">
                <w:t xml:space="preserve">  </w:t>
              </w:r>
            </w:ins>
          </w:p>
        </w:tc>
        <w:tc>
          <w:tcPr>
            <w:tcW w:w="2052" w:type="dxa"/>
          </w:tcPr>
          <w:p w14:paraId="6B43B6CF" w14:textId="77777777" w:rsidR="00907127" w:rsidRPr="0006458D" w:rsidRDefault="00907127" w:rsidP="00124FDC">
            <w:pPr>
              <w:pStyle w:val="TAC"/>
              <w:rPr>
                <w:ins w:id="137" w:author="Johan Sköld" w:date="2019-11-22T12:54:00Z"/>
              </w:rPr>
            </w:pPr>
            <w:ins w:id="138" w:author="Johan Sköld" w:date="2019-11-22T12:54:00Z">
              <w:r w:rsidRPr="0006458D">
                <w:t>-10 dBm</w:t>
              </w:r>
            </w:ins>
          </w:p>
        </w:tc>
        <w:tc>
          <w:tcPr>
            <w:tcW w:w="1440" w:type="dxa"/>
          </w:tcPr>
          <w:p w14:paraId="1FC912D8" w14:textId="77777777" w:rsidR="00907127" w:rsidRPr="0006458D" w:rsidRDefault="00907127" w:rsidP="00124FDC">
            <w:pPr>
              <w:pStyle w:val="TAC"/>
              <w:rPr>
                <w:ins w:id="139" w:author="Johan Sköld" w:date="2019-11-22T12:54:00Z"/>
                <w:rFonts w:cs="Arial"/>
              </w:rPr>
            </w:pPr>
            <w:ins w:id="140" w:author="Johan Sköld" w:date="2019-11-22T12:54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7FE4B4D1" w14:textId="77777777" w:rsidR="00907127" w:rsidRPr="0006458D" w:rsidRDefault="00907127" w:rsidP="00124FDC">
            <w:pPr>
              <w:pStyle w:val="TAC"/>
              <w:rPr>
                <w:ins w:id="141" w:author="Johan Sköld" w:date="2019-11-22T12:54:00Z"/>
                <w:rFonts w:cs="Arial"/>
              </w:rPr>
            </w:pPr>
            <w:ins w:id="142" w:author="Johan Sköld" w:date="2019-11-22T12:54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907127" w:rsidRPr="0006458D" w14:paraId="70BFC4E5" w14:textId="77777777" w:rsidTr="00124FDC">
        <w:trPr>
          <w:cantSplit/>
          <w:jc w:val="center"/>
          <w:ins w:id="143" w:author="Johan Sköld" w:date="2019-11-22T12:54:00Z"/>
        </w:trPr>
        <w:tc>
          <w:tcPr>
            <w:tcW w:w="2376" w:type="dxa"/>
          </w:tcPr>
          <w:p w14:paraId="1E53FBBC" w14:textId="77777777" w:rsidR="00907127" w:rsidRPr="0006458D" w:rsidRDefault="00907127" w:rsidP="00124FDC">
            <w:pPr>
              <w:pStyle w:val="TAC"/>
              <w:rPr>
                <w:ins w:id="144" w:author="Johan Sköld" w:date="2019-11-22T12:54:00Z"/>
              </w:rPr>
            </w:pPr>
            <w:ins w:id="145" w:author="Johan Sköld" w:date="2019-11-22T12:54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step,4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step,5</w:t>
              </w:r>
            </w:ins>
          </w:p>
        </w:tc>
        <w:tc>
          <w:tcPr>
            <w:tcW w:w="2052" w:type="dxa"/>
          </w:tcPr>
          <w:p w14:paraId="16ED1A64" w14:textId="77777777" w:rsidR="00907127" w:rsidRPr="0006458D" w:rsidRDefault="00907127" w:rsidP="00124FDC">
            <w:pPr>
              <w:pStyle w:val="TAC"/>
              <w:rPr>
                <w:ins w:id="146" w:author="Johan Sköld" w:date="2019-11-22T12:54:00Z"/>
              </w:rPr>
            </w:pPr>
            <w:ins w:id="147" w:author="Johan Sköld" w:date="2019-11-22T12:54:00Z">
              <w:r w:rsidRPr="0006458D">
                <w:t>-10 dBm</w:t>
              </w:r>
            </w:ins>
          </w:p>
        </w:tc>
        <w:tc>
          <w:tcPr>
            <w:tcW w:w="1440" w:type="dxa"/>
          </w:tcPr>
          <w:p w14:paraId="211A1F8F" w14:textId="77777777" w:rsidR="00907127" w:rsidRPr="0006458D" w:rsidRDefault="00907127" w:rsidP="00124FDC">
            <w:pPr>
              <w:pStyle w:val="TAC"/>
              <w:rPr>
                <w:ins w:id="148" w:author="Johan Sköld" w:date="2019-11-22T12:54:00Z"/>
                <w:rFonts w:cs="Arial"/>
              </w:rPr>
            </w:pPr>
            <w:ins w:id="149" w:author="Johan Sköld" w:date="2019-11-22T12:54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02397164" w14:textId="77777777" w:rsidR="00907127" w:rsidRPr="0006458D" w:rsidRDefault="00907127" w:rsidP="00124FDC">
            <w:pPr>
              <w:pStyle w:val="TAC"/>
              <w:rPr>
                <w:ins w:id="150" w:author="Johan Sköld" w:date="2019-11-22T12:54:00Z"/>
                <w:rFonts w:cs="Arial"/>
              </w:rPr>
            </w:pPr>
            <w:ins w:id="151" w:author="Johan Sköld" w:date="2019-11-22T12:54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907127" w:rsidRPr="0006458D" w14:paraId="327DC011" w14:textId="77777777" w:rsidTr="00124FDC">
        <w:trPr>
          <w:cantSplit/>
          <w:jc w:val="center"/>
          <w:ins w:id="152" w:author="Johan Sköld" w:date="2019-11-22T12:54:00Z"/>
        </w:trPr>
        <w:tc>
          <w:tcPr>
            <w:tcW w:w="2376" w:type="dxa"/>
          </w:tcPr>
          <w:p w14:paraId="07F16E8C" w14:textId="77777777" w:rsidR="00907127" w:rsidRPr="0006458D" w:rsidRDefault="00907127" w:rsidP="00124FDC">
            <w:pPr>
              <w:pStyle w:val="TAC"/>
              <w:rPr>
                <w:ins w:id="153" w:author="Johan Sköld" w:date="2019-11-22T12:54:00Z"/>
              </w:rPr>
            </w:pPr>
            <w:ins w:id="154" w:author="Johan Sköld" w:date="2019-11-22T12:54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step,5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step,6</w:t>
              </w:r>
            </w:ins>
          </w:p>
        </w:tc>
        <w:tc>
          <w:tcPr>
            <w:tcW w:w="2052" w:type="dxa"/>
          </w:tcPr>
          <w:p w14:paraId="542AA3E2" w14:textId="77777777" w:rsidR="00907127" w:rsidRPr="0006458D" w:rsidRDefault="00907127" w:rsidP="00124FDC">
            <w:pPr>
              <w:pStyle w:val="TAC"/>
              <w:rPr>
                <w:ins w:id="155" w:author="Johan Sköld" w:date="2019-11-22T12:54:00Z"/>
              </w:rPr>
            </w:pPr>
            <w:ins w:id="156" w:author="Johan Sköld" w:date="2019-11-22T12:54:00Z">
              <w:r w:rsidRPr="0006458D">
                <w:t>-15 dBm</w:t>
              </w:r>
            </w:ins>
          </w:p>
        </w:tc>
        <w:tc>
          <w:tcPr>
            <w:tcW w:w="1440" w:type="dxa"/>
          </w:tcPr>
          <w:p w14:paraId="02DE09B2" w14:textId="77777777" w:rsidR="00907127" w:rsidRPr="0006458D" w:rsidRDefault="00907127" w:rsidP="00124FDC">
            <w:pPr>
              <w:pStyle w:val="TAC"/>
              <w:rPr>
                <w:ins w:id="157" w:author="Johan Sköld" w:date="2019-11-22T12:54:00Z"/>
                <w:rFonts w:cs="Arial"/>
              </w:rPr>
            </w:pPr>
            <w:ins w:id="158" w:author="Johan Sköld" w:date="2019-11-22T12:54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1B26970E" w14:textId="77777777" w:rsidR="00907127" w:rsidRPr="0006458D" w:rsidRDefault="00907127" w:rsidP="00124FDC">
            <w:pPr>
              <w:pStyle w:val="TAC"/>
              <w:rPr>
                <w:ins w:id="159" w:author="Johan Sköld" w:date="2019-11-22T12:54:00Z"/>
                <w:rFonts w:cs="Arial"/>
              </w:rPr>
            </w:pPr>
            <w:ins w:id="160" w:author="Johan Sköld" w:date="2019-11-22T12:54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907127" w:rsidRPr="0006458D" w14:paraId="442551BF" w14:textId="77777777" w:rsidTr="00124FDC">
        <w:trPr>
          <w:cantSplit/>
          <w:jc w:val="center"/>
          <w:ins w:id="161" w:author="Johan Sköld" w:date="2019-11-22T12:54:00Z"/>
        </w:trPr>
        <w:tc>
          <w:tcPr>
            <w:tcW w:w="2376" w:type="dxa"/>
          </w:tcPr>
          <w:p w14:paraId="1D3E1DB3" w14:textId="77777777" w:rsidR="00907127" w:rsidRPr="0006458D" w:rsidRDefault="00907127" w:rsidP="00124FDC">
            <w:pPr>
              <w:pStyle w:val="TAC"/>
              <w:rPr>
                <w:ins w:id="162" w:author="Johan Sköld" w:date="2019-11-22T12:54:00Z"/>
              </w:rPr>
            </w:pPr>
            <w:ins w:id="163" w:author="Johan Sköld" w:date="2019-11-22T12:54:00Z">
              <w:r w:rsidRPr="0006458D">
                <w:t>F</w:t>
              </w:r>
              <w:r w:rsidRPr="0006458D">
                <w:rPr>
                  <w:vertAlign w:val="subscript"/>
                </w:rPr>
                <w:t>step,6</w:t>
              </w:r>
              <w:r w:rsidRPr="0006458D">
                <w:t xml:space="preserve">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</w:t>
              </w:r>
              <w:proofErr w:type="gramStart"/>
              <w:r w:rsidRPr="00511E0B">
                <w:rPr>
                  <w:lang w:eastAsia="zh-CN"/>
                </w:rPr>
                <w:t>min(</w:t>
              </w:r>
              <w:proofErr w:type="gramEnd"/>
              <w:r w:rsidRPr="00511E0B">
                <w:rPr>
                  <w:lang w:eastAsia="zh-CN"/>
                </w:rPr>
                <w:t>2</w:t>
              </w:r>
              <w:r w:rsidRPr="00511E0B">
                <w:rPr>
                  <w:vertAlign w:val="superscript"/>
                  <w:lang w:eastAsia="zh-CN"/>
                </w:rPr>
                <w:t>nd</w:t>
              </w:r>
              <w:r w:rsidRPr="00511E0B">
                <w:rPr>
                  <w:lang w:eastAsia="zh-CN"/>
                </w:rPr>
                <w:t xml:space="preserve"> harmonic of the upper frequency edge of the UL operating band in GHz; </w:t>
              </w:r>
              <w:r w:rsidRPr="00511E0B">
                <w:rPr>
                  <w:lang w:val="en-US" w:eastAsia="zh-CN"/>
                </w:rPr>
                <w:t>60 GHz)</w:t>
              </w:r>
            </w:ins>
          </w:p>
        </w:tc>
        <w:tc>
          <w:tcPr>
            <w:tcW w:w="2052" w:type="dxa"/>
          </w:tcPr>
          <w:p w14:paraId="7306277A" w14:textId="77777777" w:rsidR="00907127" w:rsidRPr="0006458D" w:rsidRDefault="00907127" w:rsidP="00124FDC">
            <w:pPr>
              <w:pStyle w:val="TAC"/>
              <w:rPr>
                <w:ins w:id="164" w:author="Johan Sköld" w:date="2019-11-22T12:54:00Z"/>
              </w:rPr>
            </w:pPr>
            <w:ins w:id="165" w:author="Johan Sköld" w:date="2019-11-22T12:54:00Z">
              <w:r w:rsidRPr="0006458D">
                <w:t>-20 dBm</w:t>
              </w:r>
            </w:ins>
          </w:p>
        </w:tc>
        <w:tc>
          <w:tcPr>
            <w:tcW w:w="1440" w:type="dxa"/>
          </w:tcPr>
          <w:p w14:paraId="4E257026" w14:textId="77777777" w:rsidR="00907127" w:rsidRPr="0006458D" w:rsidRDefault="00907127" w:rsidP="00124FDC">
            <w:pPr>
              <w:pStyle w:val="TAC"/>
              <w:rPr>
                <w:ins w:id="166" w:author="Johan Sköld" w:date="2019-11-22T12:54:00Z"/>
                <w:rFonts w:cs="Arial"/>
              </w:rPr>
            </w:pPr>
            <w:ins w:id="167" w:author="Johan Sköld" w:date="2019-11-22T12:54:00Z">
              <w:r w:rsidRPr="0006458D">
                <w:t>10 MHz</w:t>
              </w:r>
            </w:ins>
          </w:p>
        </w:tc>
        <w:tc>
          <w:tcPr>
            <w:tcW w:w="2604" w:type="dxa"/>
          </w:tcPr>
          <w:p w14:paraId="0D4C5353" w14:textId="77777777" w:rsidR="00907127" w:rsidRPr="0006458D" w:rsidRDefault="00907127" w:rsidP="00124FDC">
            <w:pPr>
              <w:pStyle w:val="TAC"/>
              <w:rPr>
                <w:ins w:id="168" w:author="Johan Sköld" w:date="2019-11-22T12:54:00Z"/>
                <w:rFonts w:cs="Arial"/>
              </w:rPr>
            </w:pPr>
            <w:ins w:id="169" w:author="Johan Sköld" w:date="2019-11-22T12:54:00Z">
              <w:r w:rsidRPr="0006458D">
                <w:t>Note 2, Note 3</w:t>
              </w:r>
            </w:ins>
          </w:p>
        </w:tc>
      </w:tr>
      <w:tr w:rsidR="00907127" w:rsidRPr="0006458D" w14:paraId="5E7270B7" w14:textId="77777777" w:rsidTr="00124FDC">
        <w:trPr>
          <w:cantSplit/>
          <w:jc w:val="center"/>
          <w:ins w:id="170" w:author="Johan Sköld" w:date="2019-11-22T12:54:00Z"/>
        </w:trPr>
        <w:tc>
          <w:tcPr>
            <w:tcW w:w="8472" w:type="dxa"/>
            <w:gridSpan w:val="4"/>
          </w:tcPr>
          <w:p w14:paraId="66BDE7DF" w14:textId="40D00287" w:rsidR="00907127" w:rsidRPr="0006458D" w:rsidRDefault="00907127" w:rsidP="00124FDC">
            <w:pPr>
              <w:pStyle w:val="TAN"/>
              <w:rPr>
                <w:ins w:id="171" w:author="Johan Sköld" w:date="2019-11-22T12:54:00Z"/>
              </w:rPr>
            </w:pPr>
            <w:ins w:id="172" w:author="Johan Sköld" w:date="2019-11-22T12:54:00Z">
              <w:r w:rsidRPr="0006458D">
                <w:t>NOTE 1:</w:t>
              </w:r>
              <w:r w:rsidRPr="0006458D">
                <w:tab/>
                <w:t>Bandwidth as in ITU-R SM.329 [2], s4.1</w:t>
              </w:r>
            </w:ins>
            <w:ins w:id="173" w:author="Johan Sköld" w:date="2019-11-22T12:55:00Z">
              <w:r>
                <w:t>.</w:t>
              </w:r>
            </w:ins>
          </w:p>
          <w:p w14:paraId="1E754DE6" w14:textId="77777777" w:rsidR="00907127" w:rsidRPr="0006458D" w:rsidRDefault="00907127" w:rsidP="00124FDC">
            <w:pPr>
              <w:pStyle w:val="TAN"/>
              <w:rPr>
                <w:ins w:id="174" w:author="Johan Sköld" w:date="2019-11-22T12:54:00Z"/>
              </w:rPr>
            </w:pPr>
            <w:ins w:id="175" w:author="Johan Sköld" w:date="2019-11-22T12:54:00Z">
              <w:r w:rsidRPr="0006458D">
                <w:t>NOTE 2:</w:t>
              </w:r>
              <w:r w:rsidRPr="0006458D">
                <w:tab/>
                <w:t>Limit and bandwidth as in ERC Recommendation 74-01 [19], Annex 2.</w:t>
              </w:r>
            </w:ins>
          </w:p>
          <w:p w14:paraId="153A3C03" w14:textId="77777777" w:rsidR="00907127" w:rsidRPr="0006458D" w:rsidRDefault="00907127" w:rsidP="00124FDC">
            <w:pPr>
              <w:pStyle w:val="TAN"/>
              <w:rPr>
                <w:ins w:id="176" w:author="Johan Sköld" w:date="2019-11-22T12:54:00Z"/>
              </w:rPr>
            </w:pPr>
            <w:ins w:id="177" w:author="Johan Sköld" w:date="2019-11-22T12:54:00Z">
              <w:r w:rsidRPr="0006458D">
                <w:t>NOTE 3:</w:t>
              </w:r>
              <w:r w:rsidRPr="0006458D">
                <w:tab/>
                <w:t>Upper frequency as in ITU-R SM.329 [2], s2.5 table 1.</w:t>
              </w:r>
            </w:ins>
          </w:p>
          <w:p w14:paraId="761CEF31" w14:textId="013747F4" w:rsidR="00907127" w:rsidRDefault="00907127" w:rsidP="00124FDC">
            <w:pPr>
              <w:pStyle w:val="TAN"/>
              <w:rPr>
                <w:ins w:id="178" w:author="Johan Sköld" w:date="2019-11-22T12:54:00Z"/>
              </w:rPr>
            </w:pPr>
            <w:ins w:id="179" w:author="Johan Sköld" w:date="2019-11-22T12:54:00Z">
              <w:r w:rsidRPr="0006458D">
                <w:t>NOTE 4:</w:t>
              </w:r>
              <w:r w:rsidRPr="0006458D">
                <w:tab/>
                <w:t xml:space="preserve">The step frequencies </w:t>
              </w:r>
              <w:proofErr w:type="spellStart"/>
              <w:proofErr w:type="gramStart"/>
              <w:r w:rsidRPr="0006458D">
                <w:t>F</w:t>
              </w:r>
              <w:r w:rsidRPr="0006458D">
                <w:rPr>
                  <w:vertAlign w:val="subscript"/>
                </w:rPr>
                <w:t>step,X</w:t>
              </w:r>
              <w:proofErr w:type="spellEnd"/>
              <w:proofErr w:type="gramEnd"/>
              <w:r w:rsidRPr="0006458D">
                <w:t xml:space="preserve"> are defined in </w:t>
              </w:r>
            </w:ins>
            <w:ins w:id="180" w:author="Johan Sköld" w:date="2019-11-22T12:55:00Z">
              <w:r>
                <w:t>t</w:t>
              </w:r>
            </w:ins>
            <w:ins w:id="181" w:author="Johan Sköld" w:date="2019-11-22T12:54:00Z">
              <w:r w:rsidRPr="0006458D">
                <w:t xml:space="preserve">able </w:t>
              </w:r>
              <w:r w:rsidRPr="00511E0B">
                <w:t>7.7.5.2</w:t>
              </w:r>
              <w:r w:rsidRPr="00511E0B">
                <w:rPr>
                  <w:rFonts w:cs="v5.0.0"/>
                </w:rPr>
                <w:t>-</w:t>
              </w:r>
              <w:r w:rsidRPr="00511E0B">
                <w:t>2</w:t>
              </w:r>
              <w:r w:rsidRPr="0006458D">
                <w:t>.</w:t>
              </w:r>
            </w:ins>
          </w:p>
          <w:p w14:paraId="4F111C2B" w14:textId="77777777" w:rsidR="00907127" w:rsidRPr="0006458D" w:rsidRDefault="00907127" w:rsidP="00124FDC">
            <w:pPr>
              <w:pStyle w:val="TAN"/>
              <w:rPr>
                <w:ins w:id="182" w:author="Johan Sköld" w:date="2019-11-22T12:54:00Z"/>
              </w:rPr>
            </w:pPr>
            <w:ins w:id="183" w:author="Johan Sköld" w:date="2019-11-22T12:54:00Z">
              <w:r w:rsidRPr="00EC315C">
                <w:rPr>
                  <w:rPrChange w:id="184" w:author="Johan Sköld 2" w:date="2019-11-21T15:12:00Z">
                    <w:rPr>
                      <w:highlight w:val="yellow"/>
                    </w:rPr>
                  </w:rPrChange>
                </w:rPr>
                <w:t xml:space="preserve">NOTE </w:t>
              </w:r>
              <w:r>
                <w:t>5</w:t>
              </w:r>
              <w:r w:rsidRPr="00EC315C">
                <w:rPr>
                  <w:rPrChange w:id="185" w:author="Johan Sköld 2" w:date="2019-11-21T15:12:00Z">
                    <w:rPr>
                      <w:highlight w:val="yellow"/>
                    </w:rPr>
                  </w:rPrChange>
                </w:rPr>
                <w:t>:</w:t>
              </w:r>
              <w:r w:rsidRPr="00EC315C">
                <w:rPr>
                  <w:rPrChange w:id="186" w:author="Johan Sköld 2" w:date="2019-11-21T15:12:00Z">
                    <w:rPr>
                      <w:highlight w:val="yellow"/>
                    </w:rPr>
                  </w:rPrChange>
                </w:rPr>
                <w:tab/>
              </w:r>
              <w:r w:rsidRPr="00EC315C">
                <w:t>Additional limits may apply regionally.</w:t>
              </w:r>
            </w:ins>
          </w:p>
        </w:tc>
      </w:tr>
    </w:tbl>
    <w:p w14:paraId="675B072D" w14:textId="77777777" w:rsidR="00907127" w:rsidRDefault="00907127" w:rsidP="00907127">
      <w:pPr>
        <w:rPr>
          <w:ins w:id="187" w:author="Johan Sköld" w:date="2019-11-22T12:54:00Z"/>
        </w:rPr>
      </w:pPr>
    </w:p>
    <w:p w14:paraId="2A2F3C5D" w14:textId="77777777" w:rsidR="00907127" w:rsidRPr="00511E0B" w:rsidRDefault="00907127" w:rsidP="00907127">
      <w:pPr>
        <w:pStyle w:val="TH"/>
        <w:rPr>
          <w:ins w:id="188" w:author="Johan Sköld" w:date="2019-11-22T12:54:00Z"/>
        </w:rPr>
      </w:pPr>
      <w:ins w:id="189" w:author="Johan Sköld" w:date="2019-11-22T12:54:00Z">
        <w:r>
          <w:t xml:space="preserve">Table </w:t>
        </w:r>
        <w:r w:rsidRPr="00511E0B">
          <w:t>7.7.5.2</w:t>
        </w:r>
        <w:r w:rsidRPr="00511E0B">
          <w:rPr>
            <w:rFonts w:cs="v5.0.0"/>
          </w:rPr>
          <w:t>-</w:t>
        </w:r>
        <w:r w:rsidRPr="00511E0B">
          <w:t xml:space="preserve">2: Step frequencies for defining the </w:t>
        </w:r>
        <w:proofErr w:type="spellStart"/>
        <w:r w:rsidRPr="00EC34D6">
          <w:t>the</w:t>
        </w:r>
        <w:proofErr w:type="spellEnd"/>
        <w:r w:rsidRPr="00EC34D6">
          <w:t xml:space="preserve"> radiated </w:t>
        </w:r>
        <w:r>
          <w:t>Rx</w:t>
        </w:r>
        <w:r w:rsidRPr="00EC34D6">
          <w:t xml:space="preserve"> spurious emission </w:t>
        </w:r>
        <w:r w:rsidRPr="00813A7E">
          <w:t xml:space="preserve">limits </w:t>
        </w:r>
        <w:r>
          <w:br/>
        </w:r>
        <w:r w:rsidRPr="00813A7E">
          <w:t xml:space="preserve">for </w:t>
        </w:r>
        <w:r w:rsidRPr="00813A7E">
          <w:rPr>
            <w:i/>
          </w:rPr>
          <w:t>BS type 2-O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907127" w:rsidRPr="00511E0B" w14:paraId="09644498" w14:textId="77777777" w:rsidTr="00124FDC">
        <w:trPr>
          <w:jc w:val="center"/>
          <w:ins w:id="190" w:author="Johan Sköld" w:date="2019-11-22T12:54:00Z"/>
        </w:trPr>
        <w:tc>
          <w:tcPr>
            <w:tcW w:w="1912" w:type="dxa"/>
          </w:tcPr>
          <w:p w14:paraId="712B8EA7" w14:textId="77777777" w:rsidR="00907127" w:rsidRPr="00511E0B" w:rsidRDefault="00907127" w:rsidP="00124FDC">
            <w:pPr>
              <w:pStyle w:val="TAH"/>
              <w:rPr>
                <w:ins w:id="191" w:author="Johan Sköld" w:date="2019-11-22T12:54:00Z"/>
              </w:rPr>
            </w:pPr>
            <w:ins w:id="192" w:author="Johan Sköld" w:date="2019-11-22T12:54:00Z">
              <w:r w:rsidRPr="00511E0B">
                <w:t>Operating band</w:t>
              </w:r>
            </w:ins>
          </w:p>
        </w:tc>
        <w:tc>
          <w:tcPr>
            <w:tcW w:w="1031" w:type="dxa"/>
          </w:tcPr>
          <w:p w14:paraId="2F0C98D3" w14:textId="77777777" w:rsidR="00907127" w:rsidRPr="00511E0B" w:rsidRDefault="00907127" w:rsidP="00124FDC">
            <w:pPr>
              <w:pStyle w:val="TAH"/>
              <w:rPr>
                <w:ins w:id="193" w:author="Johan Sköld" w:date="2019-11-22T12:54:00Z"/>
              </w:rPr>
            </w:pPr>
            <w:ins w:id="194" w:author="Johan Sköld" w:date="2019-11-22T12:54:00Z">
              <w:r w:rsidRPr="00511E0B">
                <w:t>F</w:t>
              </w:r>
              <w:r w:rsidRPr="00511E0B">
                <w:rPr>
                  <w:vertAlign w:val="subscript"/>
                </w:rPr>
                <w:t>step,1</w:t>
              </w:r>
              <w:r w:rsidRPr="00511E0B">
                <w:br/>
                <w:t>(GHz)</w:t>
              </w:r>
            </w:ins>
          </w:p>
        </w:tc>
        <w:tc>
          <w:tcPr>
            <w:tcW w:w="1134" w:type="dxa"/>
          </w:tcPr>
          <w:p w14:paraId="114FAFBF" w14:textId="77777777" w:rsidR="00907127" w:rsidRPr="00511E0B" w:rsidRDefault="00907127" w:rsidP="00124FDC">
            <w:pPr>
              <w:pStyle w:val="TAH"/>
              <w:rPr>
                <w:ins w:id="195" w:author="Johan Sköld" w:date="2019-11-22T12:54:00Z"/>
              </w:rPr>
            </w:pPr>
            <w:ins w:id="196" w:author="Johan Sköld" w:date="2019-11-22T12:54:00Z">
              <w:r w:rsidRPr="00511E0B">
                <w:t>F</w:t>
              </w:r>
              <w:r w:rsidRPr="00511E0B">
                <w:rPr>
                  <w:vertAlign w:val="subscript"/>
                </w:rPr>
                <w:t>step,2</w:t>
              </w:r>
              <w:r w:rsidRPr="00511E0B">
                <w:br/>
                <w:t>(GHz)</w:t>
              </w:r>
            </w:ins>
          </w:p>
        </w:tc>
        <w:tc>
          <w:tcPr>
            <w:tcW w:w="1134" w:type="dxa"/>
          </w:tcPr>
          <w:p w14:paraId="3915E4BD" w14:textId="77777777" w:rsidR="00907127" w:rsidRPr="00511E0B" w:rsidRDefault="00907127" w:rsidP="00124FDC">
            <w:pPr>
              <w:pStyle w:val="TAH"/>
              <w:rPr>
                <w:ins w:id="197" w:author="Johan Sköld" w:date="2019-11-22T12:54:00Z"/>
              </w:rPr>
            </w:pPr>
            <w:ins w:id="198" w:author="Johan Sköld" w:date="2019-11-22T12:54:00Z">
              <w:r w:rsidRPr="00511E0B">
                <w:t>F</w:t>
              </w:r>
              <w:r w:rsidRPr="00511E0B">
                <w:rPr>
                  <w:vertAlign w:val="subscript"/>
                </w:rPr>
                <w:t>step,3</w:t>
              </w:r>
              <w:r w:rsidRPr="00511E0B">
                <w:br/>
                <w:t>(GHz)</w:t>
              </w:r>
            </w:ins>
          </w:p>
        </w:tc>
        <w:tc>
          <w:tcPr>
            <w:tcW w:w="1196" w:type="dxa"/>
          </w:tcPr>
          <w:p w14:paraId="17F502E6" w14:textId="77777777" w:rsidR="00907127" w:rsidRPr="00511E0B" w:rsidRDefault="00907127" w:rsidP="00124FDC">
            <w:pPr>
              <w:pStyle w:val="TAH"/>
              <w:rPr>
                <w:ins w:id="199" w:author="Johan Sköld" w:date="2019-11-22T12:54:00Z"/>
              </w:rPr>
            </w:pPr>
            <w:ins w:id="200" w:author="Johan Sköld" w:date="2019-11-22T12:54:00Z">
              <w:r w:rsidRPr="00511E0B">
                <w:t>F</w:t>
              </w:r>
              <w:r w:rsidRPr="00511E0B">
                <w:rPr>
                  <w:vertAlign w:val="subscript"/>
                </w:rPr>
                <w:t>step,4</w:t>
              </w:r>
              <w:r w:rsidRPr="00511E0B">
                <w:br/>
                <w:t>(GHz)</w:t>
              </w:r>
            </w:ins>
          </w:p>
        </w:tc>
        <w:tc>
          <w:tcPr>
            <w:tcW w:w="1019" w:type="dxa"/>
          </w:tcPr>
          <w:p w14:paraId="2D7CFC09" w14:textId="77777777" w:rsidR="00907127" w:rsidRPr="00511E0B" w:rsidRDefault="00907127" w:rsidP="00124FDC">
            <w:pPr>
              <w:pStyle w:val="TAH"/>
              <w:rPr>
                <w:ins w:id="201" w:author="Johan Sköld" w:date="2019-11-22T12:54:00Z"/>
              </w:rPr>
            </w:pPr>
            <w:ins w:id="202" w:author="Johan Sköld" w:date="2019-11-22T12:54:00Z">
              <w:r w:rsidRPr="00511E0B">
                <w:t>F</w:t>
              </w:r>
              <w:r w:rsidRPr="00511E0B">
                <w:rPr>
                  <w:vertAlign w:val="subscript"/>
                </w:rPr>
                <w:t>step,5</w:t>
              </w:r>
              <w:r w:rsidRPr="00511E0B">
                <w:br/>
                <w:t>(GHz)</w:t>
              </w:r>
            </w:ins>
          </w:p>
        </w:tc>
        <w:tc>
          <w:tcPr>
            <w:tcW w:w="1134" w:type="dxa"/>
          </w:tcPr>
          <w:p w14:paraId="2EDDADE0" w14:textId="77777777" w:rsidR="00907127" w:rsidRPr="00511E0B" w:rsidRDefault="00907127" w:rsidP="00124FDC">
            <w:pPr>
              <w:pStyle w:val="TAH"/>
              <w:rPr>
                <w:ins w:id="203" w:author="Johan Sköld" w:date="2019-11-22T12:54:00Z"/>
              </w:rPr>
            </w:pPr>
            <w:ins w:id="204" w:author="Johan Sköld" w:date="2019-11-22T12:54:00Z">
              <w:r w:rsidRPr="00511E0B">
                <w:t>F</w:t>
              </w:r>
              <w:r w:rsidRPr="00511E0B">
                <w:rPr>
                  <w:vertAlign w:val="subscript"/>
                </w:rPr>
                <w:t>step,6</w:t>
              </w:r>
              <w:r w:rsidRPr="00511E0B">
                <w:br/>
                <w:t>(GHz)</w:t>
              </w:r>
            </w:ins>
          </w:p>
        </w:tc>
      </w:tr>
      <w:tr w:rsidR="00907127" w:rsidRPr="00511E0B" w14:paraId="499D4FBF" w14:textId="77777777" w:rsidTr="00124FDC">
        <w:trPr>
          <w:jc w:val="center"/>
          <w:ins w:id="205" w:author="Johan Sköld" w:date="2019-11-22T12:54:00Z"/>
        </w:trPr>
        <w:tc>
          <w:tcPr>
            <w:tcW w:w="1912" w:type="dxa"/>
          </w:tcPr>
          <w:p w14:paraId="66A82301" w14:textId="77777777" w:rsidR="00907127" w:rsidRPr="00511E0B" w:rsidRDefault="00907127" w:rsidP="00124FDC">
            <w:pPr>
              <w:pStyle w:val="TAC"/>
              <w:rPr>
                <w:ins w:id="206" w:author="Johan Sköld" w:date="2019-11-22T12:54:00Z"/>
              </w:rPr>
              <w:pPrChange w:id="207" w:author="Johan Sköld" w:date="2019-11-04T10:20:00Z">
                <w:pPr>
                  <w:pStyle w:val="TAH"/>
                </w:pPr>
              </w:pPrChange>
            </w:pPr>
            <w:ins w:id="208" w:author="Johan Sköld" w:date="2019-11-22T12:54:00Z">
              <w:r w:rsidRPr="00CC5190">
                <w:t>n257</w:t>
              </w:r>
            </w:ins>
          </w:p>
        </w:tc>
        <w:tc>
          <w:tcPr>
            <w:tcW w:w="1031" w:type="dxa"/>
          </w:tcPr>
          <w:p w14:paraId="5B53C882" w14:textId="77777777" w:rsidR="00907127" w:rsidRPr="00511E0B" w:rsidRDefault="00907127" w:rsidP="00124FDC">
            <w:pPr>
              <w:pStyle w:val="TAC"/>
              <w:rPr>
                <w:ins w:id="209" w:author="Johan Sköld" w:date="2019-11-22T12:54:00Z"/>
              </w:rPr>
              <w:pPrChange w:id="210" w:author="Johan Sköld" w:date="2019-11-04T10:20:00Z">
                <w:pPr>
                  <w:pStyle w:val="TAH"/>
                </w:pPr>
              </w:pPrChange>
            </w:pPr>
            <w:ins w:id="211" w:author="Johan Sköld" w:date="2019-11-22T12:54:00Z">
              <w:r w:rsidRPr="00CC5190">
                <w:t>18</w:t>
              </w:r>
            </w:ins>
          </w:p>
        </w:tc>
        <w:tc>
          <w:tcPr>
            <w:tcW w:w="1134" w:type="dxa"/>
          </w:tcPr>
          <w:p w14:paraId="384019B0" w14:textId="77777777" w:rsidR="00907127" w:rsidRPr="00511E0B" w:rsidRDefault="00907127" w:rsidP="00124FDC">
            <w:pPr>
              <w:pStyle w:val="TAC"/>
              <w:rPr>
                <w:ins w:id="212" w:author="Johan Sköld" w:date="2019-11-22T12:54:00Z"/>
              </w:rPr>
              <w:pPrChange w:id="213" w:author="Johan Sköld" w:date="2019-11-04T10:20:00Z">
                <w:pPr>
                  <w:pStyle w:val="TAH"/>
                </w:pPr>
              </w:pPrChange>
            </w:pPr>
            <w:ins w:id="214" w:author="Johan Sköld" w:date="2019-11-22T12:54:00Z">
              <w:r w:rsidRPr="00CC5190">
                <w:t>23</w:t>
              </w:r>
              <w:r>
                <w:t>.</w:t>
              </w:r>
              <w:r w:rsidRPr="00CC5190">
                <w:t>5</w:t>
              </w:r>
            </w:ins>
          </w:p>
        </w:tc>
        <w:tc>
          <w:tcPr>
            <w:tcW w:w="1134" w:type="dxa"/>
          </w:tcPr>
          <w:p w14:paraId="0E265573" w14:textId="77777777" w:rsidR="00907127" w:rsidRPr="00511E0B" w:rsidRDefault="00907127" w:rsidP="00124FDC">
            <w:pPr>
              <w:pStyle w:val="TAC"/>
              <w:rPr>
                <w:ins w:id="215" w:author="Johan Sköld" w:date="2019-11-22T12:54:00Z"/>
              </w:rPr>
              <w:pPrChange w:id="216" w:author="Johan Sköld" w:date="2019-11-04T10:20:00Z">
                <w:pPr>
                  <w:pStyle w:val="TAH"/>
                </w:pPr>
              </w:pPrChange>
            </w:pPr>
            <w:ins w:id="217" w:author="Johan Sköld" w:date="2019-11-22T12:54:00Z">
              <w:r>
                <w:t>25</w:t>
              </w:r>
            </w:ins>
          </w:p>
        </w:tc>
        <w:tc>
          <w:tcPr>
            <w:tcW w:w="1196" w:type="dxa"/>
          </w:tcPr>
          <w:p w14:paraId="6FA8CE74" w14:textId="77777777" w:rsidR="00907127" w:rsidRPr="00511E0B" w:rsidRDefault="00907127" w:rsidP="00124FDC">
            <w:pPr>
              <w:pStyle w:val="TAC"/>
              <w:rPr>
                <w:ins w:id="218" w:author="Johan Sköld" w:date="2019-11-22T12:54:00Z"/>
              </w:rPr>
              <w:pPrChange w:id="219" w:author="Johan Sköld" w:date="2019-11-04T10:20:00Z">
                <w:pPr>
                  <w:pStyle w:val="TAH"/>
                </w:pPr>
              </w:pPrChange>
            </w:pPr>
            <w:ins w:id="220" w:author="Johan Sköld" w:date="2019-11-22T12:54:00Z">
              <w:r>
                <w:t>31</w:t>
              </w:r>
            </w:ins>
          </w:p>
        </w:tc>
        <w:tc>
          <w:tcPr>
            <w:tcW w:w="1019" w:type="dxa"/>
          </w:tcPr>
          <w:p w14:paraId="3A052264" w14:textId="77777777" w:rsidR="00907127" w:rsidRPr="00511E0B" w:rsidRDefault="00907127" w:rsidP="00124FDC">
            <w:pPr>
              <w:pStyle w:val="TAC"/>
              <w:rPr>
                <w:ins w:id="221" w:author="Johan Sköld" w:date="2019-11-22T12:54:00Z"/>
              </w:rPr>
              <w:pPrChange w:id="222" w:author="Johan Sköld" w:date="2019-11-04T10:20:00Z">
                <w:pPr>
                  <w:pStyle w:val="TAH"/>
                </w:pPr>
              </w:pPrChange>
            </w:pPr>
            <w:ins w:id="223" w:author="Johan Sköld" w:date="2019-11-22T12:54:00Z">
              <w:r w:rsidRPr="00CC5190">
                <w:t>32</w:t>
              </w:r>
              <w:r>
                <w:t>.</w:t>
              </w:r>
              <w:r w:rsidRPr="00CC5190">
                <w:t>5</w:t>
              </w:r>
            </w:ins>
          </w:p>
        </w:tc>
        <w:tc>
          <w:tcPr>
            <w:tcW w:w="1134" w:type="dxa"/>
          </w:tcPr>
          <w:p w14:paraId="72051FAE" w14:textId="77777777" w:rsidR="00907127" w:rsidRPr="00511E0B" w:rsidRDefault="00907127" w:rsidP="00124FDC">
            <w:pPr>
              <w:pStyle w:val="TAC"/>
              <w:rPr>
                <w:ins w:id="224" w:author="Johan Sköld" w:date="2019-11-22T12:54:00Z"/>
              </w:rPr>
              <w:pPrChange w:id="225" w:author="Johan Sköld" w:date="2019-11-04T10:20:00Z">
                <w:pPr>
                  <w:pStyle w:val="TAH"/>
                </w:pPr>
              </w:pPrChange>
            </w:pPr>
            <w:ins w:id="226" w:author="Johan Sköld" w:date="2019-11-22T12:54:00Z">
              <w:r w:rsidRPr="00CC5190">
                <w:t>41</w:t>
              </w:r>
              <w:r>
                <w:t>.</w:t>
              </w:r>
              <w:r w:rsidRPr="00CC5190">
                <w:t>5</w:t>
              </w:r>
            </w:ins>
          </w:p>
        </w:tc>
      </w:tr>
      <w:tr w:rsidR="00907127" w:rsidRPr="00511E0B" w14:paraId="0035DA4D" w14:textId="77777777" w:rsidTr="00124FDC">
        <w:trPr>
          <w:jc w:val="center"/>
          <w:ins w:id="227" w:author="Johan Sköld" w:date="2019-11-22T12:54:00Z"/>
        </w:trPr>
        <w:tc>
          <w:tcPr>
            <w:tcW w:w="1912" w:type="dxa"/>
          </w:tcPr>
          <w:p w14:paraId="33091DD7" w14:textId="77777777" w:rsidR="00907127" w:rsidRPr="00511E0B" w:rsidRDefault="00907127" w:rsidP="00124FDC">
            <w:pPr>
              <w:pStyle w:val="TAC"/>
              <w:rPr>
                <w:ins w:id="228" w:author="Johan Sköld" w:date="2019-11-22T12:54:00Z"/>
              </w:rPr>
            </w:pPr>
            <w:ins w:id="229" w:author="Johan Sköld" w:date="2019-11-22T12:54:00Z">
              <w:r w:rsidRPr="00511E0B">
                <w:t>n258</w:t>
              </w:r>
            </w:ins>
          </w:p>
        </w:tc>
        <w:tc>
          <w:tcPr>
            <w:tcW w:w="1031" w:type="dxa"/>
          </w:tcPr>
          <w:p w14:paraId="7FCA9792" w14:textId="77777777" w:rsidR="00907127" w:rsidRPr="00511E0B" w:rsidRDefault="00907127" w:rsidP="00124FDC">
            <w:pPr>
              <w:pStyle w:val="TAC"/>
              <w:rPr>
                <w:ins w:id="230" w:author="Johan Sköld" w:date="2019-11-22T12:54:00Z"/>
              </w:rPr>
            </w:pPr>
            <w:ins w:id="231" w:author="Johan Sköld" w:date="2019-11-22T12:54:00Z">
              <w:r w:rsidRPr="00511E0B">
                <w:t>18</w:t>
              </w:r>
            </w:ins>
          </w:p>
        </w:tc>
        <w:tc>
          <w:tcPr>
            <w:tcW w:w="1134" w:type="dxa"/>
          </w:tcPr>
          <w:p w14:paraId="1A25AD69" w14:textId="77777777" w:rsidR="00907127" w:rsidRPr="00511E0B" w:rsidRDefault="00907127" w:rsidP="00124FDC">
            <w:pPr>
              <w:pStyle w:val="TAC"/>
              <w:rPr>
                <w:ins w:id="232" w:author="Johan Sköld" w:date="2019-11-22T12:54:00Z"/>
              </w:rPr>
            </w:pPr>
            <w:ins w:id="233" w:author="Johan Sköld" w:date="2019-11-22T12:54:00Z">
              <w:r w:rsidRPr="00511E0B">
                <w:t>21</w:t>
              </w:r>
            </w:ins>
          </w:p>
        </w:tc>
        <w:tc>
          <w:tcPr>
            <w:tcW w:w="1134" w:type="dxa"/>
          </w:tcPr>
          <w:p w14:paraId="327A41E1" w14:textId="77777777" w:rsidR="00907127" w:rsidRPr="00511E0B" w:rsidRDefault="00907127" w:rsidP="00124FDC">
            <w:pPr>
              <w:pStyle w:val="TAC"/>
              <w:rPr>
                <w:ins w:id="234" w:author="Johan Sköld" w:date="2019-11-22T12:54:00Z"/>
              </w:rPr>
            </w:pPr>
            <w:ins w:id="235" w:author="Johan Sköld" w:date="2019-11-22T12:54:00Z">
              <w:r w:rsidRPr="00511E0B">
                <w:t>22.75</w:t>
              </w:r>
            </w:ins>
          </w:p>
        </w:tc>
        <w:tc>
          <w:tcPr>
            <w:tcW w:w="1196" w:type="dxa"/>
          </w:tcPr>
          <w:p w14:paraId="173E1913" w14:textId="77777777" w:rsidR="00907127" w:rsidRPr="00511E0B" w:rsidRDefault="00907127" w:rsidP="00124FDC">
            <w:pPr>
              <w:pStyle w:val="TAC"/>
              <w:rPr>
                <w:ins w:id="236" w:author="Johan Sköld" w:date="2019-11-22T12:54:00Z"/>
              </w:rPr>
            </w:pPr>
            <w:ins w:id="237" w:author="Johan Sköld" w:date="2019-11-22T12:54:00Z">
              <w:r w:rsidRPr="00511E0B">
                <w:t>29</w:t>
              </w:r>
            </w:ins>
          </w:p>
        </w:tc>
        <w:tc>
          <w:tcPr>
            <w:tcW w:w="1019" w:type="dxa"/>
          </w:tcPr>
          <w:p w14:paraId="4454BA8E" w14:textId="77777777" w:rsidR="00907127" w:rsidRPr="00511E0B" w:rsidRDefault="00907127" w:rsidP="00124FDC">
            <w:pPr>
              <w:pStyle w:val="TAC"/>
              <w:rPr>
                <w:ins w:id="238" w:author="Johan Sköld" w:date="2019-11-22T12:54:00Z"/>
              </w:rPr>
            </w:pPr>
            <w:ins w:id="239" w:author="Johan Sköld" w:date="2019-11-22T12:54:00Z">
              <w:r w:rsidRPr="00511E0B">
                <w:t>30.75</w:t>
              </w:r>
            </w:ins>
          </w:p>
        </w:tc>
        <w:tc>
          <w:tcPr>
            <w:tcW w:w="1134" w:type="dxa"/>
          </w:tcPr>
          <w:p w14:paraId="0185AC76" w14:textId="77777777" w:rsidR="00907127" w:rsidRPr="00511E0B" w:rsidRDefault="00907127" w:rsidP="00124FDC">
            <w:pPr>
              <w:pStyle w:val="TAC"/>
              <w:rPr>
                <w:ins w:id="240" w:author="Johan Sköld" w:date="2019-11-22T12:54:00Z"/>
              </w:rPr>
            </w:pPr>
            <w:ins w:id="241" w:author="Johan Sköld" w:date="2019-11-22T12:54:00Z">
              <w:r w:rsidRPr="00511E0B">
                <w:t>40.5</w:t>
              </w:r>
            </w:ins>
          </w:p>
        </w:tc>
      </w:tr>
      <w:tr w:rsidR="00907127" w:rsidRPr="00511E0B" w14:paraId="32356C04" w14:textId="77777777" w:rsidTr="00124FDC">
        <w:trPr>
          <w:jc w:val="center"/>
          <w:ins w:id="242" w:author="Johan Sköld" w:date="2019-11-22T12:54:00Z"/>
        </w:trPr>
        <w:tc>
          <w:tcPr>
            <w:tcW w:w="1912" w:type="dxa"/>
          </w:tcPr>
          <w:p w14:paraId="2D046EA0" w14:textId="77777777" w:rsidR="00907127" w:rsidRPr="00511E0B" w:rsidRDefault="00907127" w:rsidP="00124FDC">
            <w:pPr>
              <w:pStyle w:val="TAC"/>
              <w:rPr>
                <w:ins w:id="243" w:author="Johan Sköld" w:date="2019-11-22T12:54:00Z"/>
              </w:rPr>
            </w:pPr>
            <w:ins w:id="244" w:author="Johan Sköld" w:date="2019-11-22T12:54:00Z">
              <w:r w:rsidRPr="007B1DC1">
                <w:t>n260</w:t>
              </w:r>
            </w:ins>
          </w:p>
        </w:tc>
        <w:tc>
          <w:tcPr>
            <w:tcW w:w="1031" w:type="dxa"/>
          </w:tcPr>
          <w:p w14:paraId="1E14CD60" w14:textId="77777777" w:rsidR="00907127" w:rsidRPr="00511E0B" w:rsidRDefault="00907127" w:rsidP="00124FDC">
            <w:pPr>
              <w:pStyle w:val="TAC"/>
              <w:rPr>
                <w:ins w:id="245" w:author="Johan Sköld" w:date="2019-11-22T12:54:00Z"/>
              </w:rPr>
            </w:pPr>
            <w:ins w:id="246" w:author="Johan Sköld" w:date="2019-11-22T12:54:00Z">
              <w:r w:rsidRPr="007B1DC1">
                <w:t>25</w:t>
              </w:r>
            </w:ins>
          </w:p>
        </w:tc>
        <w:tc>
          <w:tcPr>
            <w:tcW w:w="1134" w:type="dxa"/>
          </w:tcPr>
          <w:p w14:paraId="1F179067" w14:textId="77777777" w:rsidR="00907127" w:rsidRPr="00511E0B" w:rsidRDefault="00907127" w:rsidP="00124FDC">
            <w:pPr>
              <w:pStyle w:val="TAC"/>
              <w:rPr>
                <w:ins w:id="247" w:author="Johan Sköld" w:date="2019-11-22T12:54:00Z"/>
              </w:rPr>
            </w:pPr>
            <w:ins w:id="248" w:author="Johan Sköld" w:date="2019-11-22T12:54:00Z">
              <w:r w:rsidRPr="007B1DC1">
                <w:t>34</w:t>
              </w:r>
            </w:ins>
          </w:p>
        </w:tc>
        <w:tc>
          <w:tcPr>
            <w:tcW w:w="1134" w:type="dxa"/>
          </w:tcPr>
          <w:p w14:paraId="660B7F8E" w14:textId="77777777" w:rsidR="00907127" w:rsidRPr="00511E0B" w:rsidRDefault="00907127" w:rsidP="00124FDC">
            <w:pPr>
              <w:pStyle w:val="TAC"/>
              <w:rPr>
                <w:ins w:id="249" w:author="Johan Sköld" w:date="2019-11-22T12:54:00Z"/>
              </w:rPr>
            </w:pPr>
            <w:ins w:id="250" w:author="Johan Sköld" w:date="2019-11-22T12:54:00Z">
              <w:r w:rsidRPr="007B1DC1">
                <w:t>35</w:t>
              </w:r>
              <w:r>
                <w:t>.</w:t>
              </w:r>
              <w:r w:rsidRPr="007B1DC1">
                <w:t>5</w:t>
              </w:r>
            </w:ins>
          </w:p>
        </w:tc>
        <w:tc>
          <w:tcPr>
            <w:tcW w:w="1196" w:type="dxa"/>
          </w:tcPr>
          <w:p w14:paraId="62295701" w14:textId="77777777" w:rsidR="00907127" w:rsidRPr="00511E0B" w:rsidRDefault="00907127" w:rsidP="00124FDC">
            <w:pPr>
              <w:pStyle w:val="TAC"/>
              <w:rPr>
                <w:ins w:id="251" w:author="Johan Sköld" w:date="2019-11-22T12:54:00Z"/>
              </w:rPr>
            </w:pPr>
            <w:ins w:id="252" w:author="Johan Sköld" w:date="2019-11-22T12:54:00Z">
              <w:r w:rsidRPr="007B1DC1">
                <w:t>41</w:t>
              </w:r>
              <w:r>
                <w:t>.</w:t>
              </w:r>
              <w:r w:rsidRPr="007B1DC1">
                <w:t>5</w:t>
              </w:r>
            </w:ins>
          </w:p>
        </w:tc>
        <w:tc>
          <w:tcPr>
            <w:tcW w:w="1019" w:type="dxa"/>
          </w:tcPr>
          <w:p w14:paraId="66FBBB32" w14:textId="77777777" w:rsidR="00907127" w:rsidRPr="00511E0B" w:rsidRDefault="00907127" w:rsidP="00124FDC">
            <w:pPr>
              <w:pStyle w:val="TAC"/>
              <w:rPr>
                <w:ins w:id="253" w:author="Johan Sköld" w:date="2019-11-22T12:54:00Z"/>
              </w:rPr>
            </w:pPr>
            <w:ins w:id="254" w:author="Johan Sköld" w:date="2019-11-22T12:54:00Z">
              <w:r w:rsidRPr="007B1DC1">
                <w:t>43</w:t>
              </w:r>
            </w:ins>
          </w:p>
        </w:tc>
        <w:tc>
          <w:tcPr>
            <w:tcW w:w="1134" w:type="dxa"/>
          </w:tcPr>
          <w:p w14:paraId="62495457" w14:textId="77777777" w:rsidR="00907127" w:rsidRPr="00511E0B" w:rsidRDefault="00907127" w:rsidP="00124FDC">
            <w:pPr>
              <w:pStyle w:val="TAC"/>
              <w:rPr>
                <w:ins w:id="255" w:author="Johan Sköld" w:date="2019-11-22T12:54:00Z"/>
              </w:rPr>
            </w:pPr>
            <w:ins w:id="256" w:author="Johan Sköld" w:date="2019-11-22T12:54:00Z">
              <w:r w:rsidRPr="007B1DC1">
                <w:t>52</w:t>
              </w:r>
            </w:ins>
          </w:p>
        </w:tc>
      </w:tr>
      <w:tr w:rsidR="00907127" w:rsidRPr="00511E0B" w14:paraId="23ADC4CA" w14:textId="77777777" w:rsidTr="00124FDC">
        <w:trPr>
          <w:jc w:val="center"/>
          <w:ins w:id="257" w:author="Johan Sköld" w:date="2019-11-22T12:54:00Z"/>
        </w:trPr>
        <w:tc>
          <w:tcPr>
            <w:tcW w:w="1912" w:type="dxa"/>
          </w:tcPr>
          <w:p w14:paraId="467DAA32" w14:textId="77777777" w:rsidR="00907127" w:rsidRPr="00511E0B" w:rsidRDefault="00907127" w:rsidP="00124FDC">
            <w:pPr>
              <w:pStyle w:val="TAC"/>
              <w:rPr>
                <w:ins w:id="258" w:author="Johan Sköld" w:date="2019-11-22T12:54:00Z"/>
              </w:rPr>
            </w:pPr>
            <w:ins w:id="259" w:author="Johan Sköld" w:date="2019-11-22T12:54:00Z">
              <w:r w:rsidRPr="007B1DC1">
                <w:t>n261</w:t>
              </w:r>
            </w:ins>
          </w:p>
        </w:tc>
        <w:tc>
          <w:tcPr>
            <w:tcW w:w="1031" w:type="dxa"/>
          </w:tcPr>
          <w:p w14:paraId="5DF72AB6" w14:textId="77777777" w:rsidR="00907127" w:rsidRPr="00511E0B" w:rsidRDefault="00907127" w:rsidP="00124FDC">
            <w:pPr>
              <w:pStyle w:val="TAC"/>
              <w:rPr>
                <w:ins w:id="260" w:author="Johan Sköld" w:date="2019-11-22T12:54:00Z"/>
              </w:rPr>
            </w:pPr>
            <w:ins w:id="261" w:author="Johan Sköld" w:date="2019-11-22T12:54:00Z">
              <w:r w:rsidRPr="007B1DC1">
                <w:t>18</w:t>
              </w:r>
            </w:ins>
          </w:p>
        </w:tc>
        <w:tc>
          <w:tcPr>
            <w:tcW w:w="1134" w:type="dxa"/>
          </w:tcPr>
          <w:p w14:paraId="6E2E6D31" w14:textId="77777777" w:rsidR="00907127" w:rsidRPr="00511E0B" w:rsidRDefault="00907127" w:rsidP="00124FDC">
            <w:pPr>
              <w:pStyle w:val="TAC"/>
              <w:rPr>
                <w:ins w:id="262" w:author="Johan Sköld" w:date="2019-11-22T12:54:00Z"/>
              </w:rPr>
            </w:pPr>
            <w:ins w:id="263" w:author="Johan Sköld" w:date="2019-11-22T12:54:00Z">
              <w:r w:rsidRPr="007B1DC1">
                <w:t>25</w:t>
              </w:r>
              <w:r>
                <w:t>.</w:t>
              </w:r>
              <w:r w:rsidRPr="007B1DC1">
                <w:t>5</w:t>
              </w:r>
            </w:ins>
          </w:p>
        </w:tc>
        <w:tc>
          <w:tcPr>
            <w:tcW w:w="1134" w:type="dxa"/>
          </w:tcPr>
          <w:p w14:paraId="061FF248" w14:textId="77777777" w:rsidR="00907127" w:rsidRPr="00EC315C" w:rsidRDefault="00907127" w:rsidP="00124FDC">
            <w:pPr>
              <w:pStyle w:val="TAC"/>
              <w:rPr>
                <w:ins w:id="264" w:author="Johan Sköld" w:date="2019-11-22T12:54:00Z"/>
              </w:rPr>
            </w:pPr>
            <w:ins w:id="265" w:author="Johan Sköld" w:date="2019-11-22T12:54:00Z">
              <w:r w:rsidRPr="00EC315C">
                <w:t>26.</w:t>
              </w:r>
              <w:r>
                <w:t>0</w:t>
              </w:r>
            </w:ins>
          </w:p>
        </w:tc>
        <w:tc>
          <w:tcPr>
            <w:tcW w:w="1196" w:type="dxa"/>
          </w:tcPr>
          <w:p w14:paraId="129E62D7" w14:textId="77777777" w:rsidR="00907127" w:rsidRPr="00EC315C" w:rsidRDefault="00907127" w:rsidP="00124FDC">
            <w:pPr>
              <w:pStyle w:val="TAC"/>
              <w:rPr>
                <w:ins w:id="266" w:author="Johan Sköld" w:date="2019-11-22T12:54:00Z"/>
              </w:rPr>
            </w:pPr>
            <w:ins w:id="267" w:author="Johan Sköld" w:date="2019-11-22T12:54:00Z">
              <w:r w:rsidRPr="00EC315C">
                <w:t>29.</w:t>
              </w:r>
              <w:r>
                <w:t>8</w:t>
              </w:r>
              <w:r w:rsidRPr="00EC315C">
                <w:t>5</w:t>
              </w:r>
            </w:ins>
          </w:p>
        </w:tc>
        <w:tc>
          <w:tcPr>
            <w:tcW w:w="1019" w:type="dxa"/>
          </w:tcPr>
          <w:p w14:paraId="61428BCC" w14:textId="77777777" w:rsidR="00907127" w:rsidRPr="00511E0B" w:rsidRDefault="00907127" w:rsidP="00124FDC">
            <w:pPr>
              <w:pStyle w:val="TAC"/>
              <w:rPr>
                <w:ins w:id="268" w:author="Johan Sköld" w:date="2019-11-22T12:54:00Z"/>
              </w:rPr>
            </w:pPr>
            <w:ins w:id="269" w:author="Johan Sköld" w:date="2019-11-22T12:54:00Z">
              <w:r w:rsidRPr="007B1DC1">
                <w:t>30</w:t>
              </w:r>
              <w:r>
                <w:t>.</w:t>
              </w:r>
              <w:r w:rsidRPr="007B1DC1">
                <w:t>35</w:t>
              </w:r>
            </w:ins>
          </w:p>
        </w:tc>
        <w:tc>
          <w:tcPr>
            <w:tcW w:w="1134" w:type="dxa"/>
          </w:tcPr>
          <w:p w14:paraId="50FA0C11" w14:textId="77777777" w:rsidR="00907127" w:rsidRPr="00511E0B" w:rsidRDefault="00907127" w:rsidP="00124FDC">
            <w:pPr>
              <w:pStyle w:val="TAC"/>
              <w:rPr>
                <w:ins w:id="270" w:author="Johan Sköld" w:date="2019-11-22T12:54:00Z"/>
              </w:rPr>
            </w:pPr>
            <w:ins w:id="271" w:author="Johan Sköld" w:date="2019-11-22T12:54:00Z">
              <w:r w:rsidRPr="007B1DC1">
                <w:t>38</w:t>
              </w:r>
              <w:r>
                <w:t>.</w:t>
              </w:r>
              <w:r w:rsidRPr="007B1DC1">
                <w:t>35</w:t>
              </w:r>
            </w:ins>
          </w:p>
        </w:tc>
      </w:tr>
    </w:tbl>
    <w:p w14:paraId="5C634057" w14:textId="77777777" w:rsidR="00907127" w:rsidRPr="0006458D" w:rsidRDefault="00907127" w:rsidP="00907127">
      <w:pPr>
        <w:rPr>
          <w:ins w:id="272" w:author="Johan Sköld" w:date="2019-11-22T12:54:00Z"/>
        </w:rPr>
      </w:pPr>
    </w:p>
    <w:p w14:paraId="51B6F2FC" w14:textId="77777777" w:rsidR="00D62426" w:rsidRPr="00796D69" w:rsidRDefault="00D62426" w:rsidP="00D62426">
      <w:pPr>
        <w:rPr>
          <w:noProof/>
        </w:rPr>
      </w:pPr>
    </w:p>
    <w:p w14:paraId="28064E15" w14:textId="77777777" w:rsidR="007D7620" w:rsidRDefault="007D7620" w:rsidP="007D762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273" w:name="_Toc21102892"/>
      <w:bookmarkStart w:id="274" w:name="_Hlk25242851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4EE4B21" w14:textId="77777777" w:rsidR="007D7620" w:rsidRDefault="007D7620" w:rsidP="007D762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14C5001E" w14:textId="77777777" w:rsidR="007D7620" w:rsidRDefault="007D7620" w:rsidP="007D762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A60CE98" w14:textId="77777777" w:rsidR="00045261" w:rsidRPr="00796D69" w:rsidRDefault="00045261" w:rsidP="00093316">
      <w:pPr>
        <w:pStyle w:val="Heading1"/>
      </w:pPr>
      <w:bookmarkStart w:id="275" w:name="_Toc21103089"/>
      <w:bookmarkEnd w:id="273"/>
      <w:bookmarkEnd w:id="274"/>
      <w:r w:rsidRPr="00796D69">
        <w:lastRenderedPageBreak/>
        <w:t>C.2</w:t>
      </w:r>
      <w:r w:rsidRPr="00796D69">
        <w:tab/>
      </w:r>
      <w:r w:rsidRPr="00796D69">
        <w:rPr>
          <w:lang w:eastAsia="sv-SE"/>
        </w:rPr>
        <w:t>Measurement of receiv</w:t>
      </w:r>
      <w:r w:rsidRPr="00796D69">
        <w:t>er</w:t>
      </w:r>
      <w:bookmarkEnd w:id="275"/>
    </w:p>
    <w:p w14:paraId="4EE27BB4" w14:textId="77777777" w:rsidR="00EB38E7" w:rsidRPr="00796D69" w:rsidRDefault="00045261" w:rsidP="00AF06C7">
      <w:pPr>
        <w:pStyle w:val="TH"/>
      </w:pPr>
      <w:r w:rsidRPr="00796D69">
        <w:t>Table C.2-1: Derivation of test requirements (</w:t>
      </w:r>
      <w:r w:rsidR="00E2689C" w:rsidRPr="00796D69">
        <w:t xml:space="preserve">FR1 </w:t>
      </w:r>
      <w:r w:rsidRPr="00796D69">
        <w:t>OTA receiver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40"/>
        <w:gridCol w:w="2679"/>
        <w:gridCol w:w="2657"/>
        <w:gridCol w:w="2981"/>
      </w:tblGrid>
      <w:tr w:rsidR="00796D69" w:rsidRPr="00796D69" w14:paraId="7E814227" w14:textId="77777777" w:rsidTr="00607A83">
        <w:trPr>
          <w:jc w:val="center"/>
        </w:trPr>
        <w:tc>
          <w:tcPr>
            <w:tcW w:w="1540" w:type="dxa"/>
          </w:tcPr>
          <w:p w14:paraId="61B0841A" w14:textId="77777777" w:rsidR="00045261" w:rsidRPr="00796D69" w:rsidRDefault="00045261" w:rsidP="00607A83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 xml:space="preserve">Test </w:t>
            </w:r>
          </w:p>
        </w:tc>
        <w:tc>
          <w:tcPr>
            <w:tcW w:w="2679" w:type="dxa"/>
          </w:tcPr>
          <w:p w14:paraId="4BC8BFDF" w14:textId="71F6444C" w:rsidR="00045261" w:rsidRPr="00796D69" w:rsidRDefault="00045261" w:rsidP="00607A83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Minimum requirement in TS 38.104 [2]</w:t>
            </w:r>
          </w:p>
        </w:tc>
        <w:tc>
          <w:tcPr>
            <w:tcW w:w="2657" w:type="dxa"/>
          </w:tcPr>
          <w:p w14:paraId="6F75B376" w14:textId="77777777" w:rsidR="00045261" w:rsidRPr="00796D69" w:rsidRDefault="00045261" w:rsidP="00607A83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Tolerance</w:t>
            </w:r>
          </w:p>
          <w:p w14:paraId="1172B3D3" w14:textId="77777777" w:rsidR="00045261" w:rsidRPr="00796D69" w:rsidRDefault="00045261" w:rsidP="00607A83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(TT</w:t>
            </w:r>
            <w:r w:rsidRPr="00796D69">
              <w:rPr>
                <w:rFonts w:cs="v4.2.0"/>
                <w:vertAlign w:val="subscript"/>
              </w:rPr>
              <w:t>OTA</w:t>
            </w:r>
            <w:r w:rsidRPr="00796D69">
              <w:rPr>
                <w:rFonts w:cs="v4.2.0"/>
              </w:rPr>
              <w:t>)</w:t>
            </w:r>
          </w:p>
        </w:tc>
        <w:tc>
          <w:tcPr>
            <w:tcW w:w="2981" w:type="dxa"/>
          </w:tcPr>
          <w:p w14:paraId="7869662A" w14:textId="77777777" w:rsidR="00045261" w:rsidRPr="00796D69" w:rsidRDefault="00045261" w:rsidP="00607A83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requirement in the present document</w:t>
            </w:r>
          </w:p>
        </w:tc>
      </w:tr>
      <w:tr w:rsidR="00796D69" w:rsidRPr="00796D69" w14:paraId="671F2CAA" w14:textId="77777777" w:rsidTr="000F1670">
        <w:trPr>
          <w:trHeight w:val="1045"/>
          <w:jc w:val="center"/>
        </w:trPr>
        <w:tc>
          <w:tcPr>
            <w:tcW w:w="1540" w:type="dxa"/>
          </w:tcPr>
          <w:p w14:paraId="3FD3DDC2" w14:textId="77777777" w:rsidR="0042730F" w:rsidRPr="00796D69" w:rsidRDefault="0042730F" w:rsidP="00607A83">
            <w:pPr>
              <w:pStyle w:val="TAL"/>
            </w:pPr>
            <w:r w:rsidRPr="00796D69">
              <w:t>7.2 OTA sensitivity</w:t>
            </w:r>
          </w:p>
        </w:tc>
        <w:tc>
          <w:tcPr>
            <w:tcW w:w="2679" w:type="dxa"/>
          </w:tcPr>
          <w:p w14:paraId="3DEF449A" w14:textId="0FA70C80" w:rsidR="0042730F" w:rsidRPr="00796D69" w:rsidRDefault="0042730F" w:rsidP="00607A83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See TS </w:t>
            </w:r>
            <w:r w:rsidRPr="00796D69">
              <w:rPr>
                <w:rFonts w:cs="v4.2.0"/>
              </w:rPr>
              <w:t>38.104 [2]</w:t>
            </w:r>
            <w:r w:rsidRPr="00796D69">
              <w:rPr>
                <w:rFonts w:cs="Arial"/>
              </w:rPr>
              <w:t>, subclause 10.2</w:t>
            </w:r>
          </w:p>
        </w:tc>
        <w:tc>
          <w:tcPr>
            <w:tcW w:w="2657" w:type="dxa"/>
          </w:tcPr>
          <w:p w14:paraId="1F279BB8" w14:textId="77777777" w:rsidR="0042730F" w:rsidRPr="00796D69" w:rsidRDefault="0042730F" w:rsidP="00607A8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>1.3 dB</w:t>
            </w:r>
            <w:r w:rsidRPr="00796D69">
              <w:rPr>
                <w:rFonts w:cs="Arial"/>
                <w:lang w:eastAsia="ja-JP"/>
              </w:rPr>
              <w:t>, f ≤ 3.0 GHz</w:t>
            </w:r>
          </w:p>
          <w:p w14:paraId="4D8D982B" w14:textId="77777777" w:rsidR="0042730F" w:rsidRPr="00796D69" w:rsidRDefault="0042730F" w:rsidP="00607A8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1.4 dB, 3.0 GHz &lt; f ≤ 4.2 GHz</w:t>
            </w:r>
          </w:p>
          <w:p w14:paraId="4C13778C" w14:textId="6A007552" w:rsidR="0042730F" w:rsidRPr="00796D69" w:rsidRDefault="0042730F" w:rsidP="00607A83">
            <w:pPr>
              <w:pStyle w:val="TAL"/>
            </w:pPr>
            <w:r w:rsidRPr="00796D69">
              <w:rPr>
                <w:rFonts w:eastAsia="SimSun" w:cs="Arial"/>
                <w:lang w:eastAsia="ja-JP"/>
              </w:rPr>
              <w:t>1.6 dB</w:t>
            </w:r>
            <w:r w:rsidRPr="00796D69">
              <w:rPr>
                <w:rFonts w:cs="Arial"/>
                <w:lang w:eastAsia="ja-JP"/>
              </w:rPr>
              <w:t>, 4.2 GHz &lt; f ≤ 6.0 GHz</w:t>
            </w:r>
          </w:p>
        </w:tc>
        <w:tc>
          <w:tcPr>
            <w:tcW w:w="2981" w:type="dxa"/>
          </w:tcPr>
          <w:p w14:paraId="21DE0C1B" w14:textId="77777777" w:rsidR="0042730F" w:rsidRPr="00796D69" w:rsidRDefault="0042730F" w:rsidP="00607A83">
            <w:pPr>
              <w:pStyle w:val="TAL"/>
            </w:pPr>
            <w:r w:rsidRPr="00796D69">
              <w:t>Formula:</w:t>
            </w:r>
          </w:p>
          <w:p w14:paraId="5E831DE8" w14:textId="77777777" w:rsidR="0042730F" w:rsidRPr="00796D69" w:rsidRDefault="0042730F" w:rsidP="00607A83">
            <w:pPr>
              <w:pStyle w:val="TAL"/>
            </w:pPr>
            <w:r w:rsidRPr="00796D69">
              <w:t>Declared Minimum EIS + TT</w:t>
            </w:r>
          </w:p>
        </w:tc>
      </w:tr>
      <w:tr w:rsidR="00796D69" w:rsidRPr="00796D69" w14:paraId="0487A2B4" w14:textId="77777777" w:rsidTr="00607A83">
        <w:trPr>
          <w:jc w:val="center"/>
        </w:trPr>
        <w:tc>
          <w:tcPr>
            <w:tcW w:w="1540" w:type="dxa"/>
          </w:tcPr>
          <w:p w14:paraId="3201585D" w14:textId="77777777" w:rsidR="002F2CA6" w:rsidRPr="00796D69" w:rsidRDefault="002F2CA6" w:rsidP="002F2CA6">
            <w:pPr>
              <w:pStyle w:val="TAL"/>
            </w:pPr>
            <w:r w:rsidRPr="00796D69">
              <w:t>7.3</w:t>
            </w:r>
            <w:r w:rsidRPr="00796D69">
              <w:tab/>
              <w:t>OTA reference sensitivity level</w:t>
            </w:r>
          </w:p>
        </w:tc>
        <w:tc>
          <w:tcPr>
            <w:tcW w:w="2679" w:type="dxa"/>
          </w:tcPr>
          <w:p w14:paraId="78A7C31F" w14:textId="16974BC4" w:rsidR="002F2CA6" w:rsidRPr="00796D69" w:rsidRDefault="002F2CA6" w:rsidP="002F2CA6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</w:t>
            </w:r>
            <w:r w:rsidRPr="00796D69">
              <w:rPr>
                <w:rFonts w:cs="Arial"/>
              </w:rPr>
              <w:t>.</w:t>
            </w:r>
            <w:r w:rsidRPr="00796D69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57" w:type="dxa"/>
          </w:tcPr>
          <w:p w14:paraId="56F56636" w14:textId="77777777" w:rsidR="002F2CA6" w:rsidRPr="00796D69" w:rsidRDefault="002F2CA6" w:rsidP="002F2CA6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>1.3 dB</w:t>
            </w:r>
            <w:r w:rsidRPr="00796D69">
              <w:rPr>
                <w:rFonts w:cs="Arial"/>
                <w:lang w:eastAsia="ja-JP"/>
              </w:rPr>
              <w:t>, f ≤ 3.0 GHz</w:t>
            </w:r>
          </w:p>
          <w:p w14:paraId="1F5EF977" w14:textId="77777777" w:rsidR="002F2CA6" w:rsidRPr="00796D69" w:rsidRDefault="002F2CA6" w:rsidP="002F2CA6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1.4 dB, 3.0 GHz &lt; f ≤ 4.2 GHz</w:t>
            </w:r>
          </w:p>
          <w:p w14:paraId="19950786" w14:textId="2EA1BAF5" w:rsidR="002F2CA6" w:rsidRPr="00796D69" w:rsidRDefault="00032DA5" w:rsidP="002F2CA6">
            <w:pPr>
              <w:pStyle w:val="TAL"/>
              <w:rPr>
                <w:rFonts w:cs="Arial"/>
              </w:rPr>
            </w:pPr>
            <w:r w:rsidRPr="00796D69">
              <w:rPr>
                <w:rFonts w:eastAsia="SimSun" w:cs="Arial"/>
                <w:lang w:eastAsia="ja-JP"/>
              </w:rPr>
              <w:t>1.6 dB</w:t>
            </w:r>
            <w:r w:rsidR="002F2CA6" w:rsidRPr="00796D69">
              <w:rPr>
                <w:rFonts w:cs="Arial"/>
                <w:lang w:eastAsia="ja-JP"/>
              </w:rPr>
              <w:t>, 4.2 GHz &lt; f ≤ 6.0 GHz</w:t>
            </w:r>
          </w:p>
        </w:tc>
        <w:tc>
          <w:tcPr>
            <w:tcW w:w="2981" w:type="dxa"/>
          </w:tcPr>
          <w:p w14:paraId="054E697D" w14:textId="409BCAC2" w:rsidR="002F2CA6" w:rsidRPr="00796D69" w:rsidRDefault="002F2CA6" w:rsidP="002F2CA6">
            <w:pPr>
              <w:pStyle w:val="TAL"/>
              <w:rPr>
                <w:lang w:eastAsia="ja-JP"/>
              </w:rPr>
            </w:pPr>
            <w:r w:rsidRPr="00796D69">
              <w:t>Formula:</w:t>
            </w:r>
          </w:p>
          <w:p w14:paraId="2C3190AA" w14:textId="0D8E1FA0" w:rsidR="002F2CA6" w:rsidRPr="00796D69" w:rsidRDefault="0042730F" w:rsidP="002F2CA6">
            <w:pPr>
              <w:pStyle w:val="TAL"/>
            </w:pPr>
            <w:r w:rsidRPr="00796D69">
              <w:rPr>
                <w:rFonts w:hint="eastAsia"/>
                <w:lang w:eastAsia="ja-JP"/>
              </w:rPr>
              <w:t>EIS</w:t>
            </w:r>
            <w:r w:rsidRPr="00796D69">
              <w:rPr>
                <w:rFonts w:hint="eastAsia"/>
                <w:vertAlign w:val="subscript"/>
                <w:lang w:eastAsia="ja-JP"/>
              </w:rPr>
              <w:t>REFSENS</w:t>
            </w:r>
            <w:r w:rsidRPr="00796D69" w:rsidDel="0042730F">
              <w:t xml:space="preserve"> </w:t>
            </w:r>
            <w:r w:rsidR="002F2CA6" w:rsidRPr="00796D69">
              <w:t>+ TT</w:t>
            </w:r>
          </w:p>
        </w:tc>
      </w:tr>
      <w:tr w:rsidR="00796D69" w:rsidRPr="00796D69" w14:paraId="23FF73AB" w14:textId="77777777" w:rsidTr="00607A83">
        <w:trPr>
          <w:jc w:val="center"/>
        </w:trPr>
        <w:tc>
          <w:tcPr>
            <w:tcW w:w="1540" w:type="dxa"/>
          </w:tcPr>
          <w:p w14:paraId="627977CE" w14:textId="77777777" w:rsidR="002F2CA6" w:rsidRPr="00796D69" w:rsidRDefault="002F2CA6" w:rsidP="002F2CA6">
            <w:pPr>
              <w:pStyle w:val="TAL"/>
            </w:pPr>
            <w:r w:rsidRPr="00796D69">
              <w:t>7.4</w:t>
            </w:r>
            <w:r w:rsidRPr="00796D69">
              <w:tab/>
              <w:t>OTA dynamic range</w:t>
            </w:r>
          </w:p>
        </w:tc>
        <w:tc>
          <w:tcPr>
            <w:tcW w:w="2679" w:type="dxa"/>
          </w:tcPr>
          <w:p w14:paraId="68F5FE50" w14:textId="454259B2" w:rsidR="002F2CA6" w:rsidRPr="00796D69" w:rsidRDefault="002F2CA6" w:rsidP="002F2CA6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</w:t>
            </w:r>
            <w:r w:rsidRPr="00796D69">
              <w:rPr>
                <w:rFonts w:cs="Arial"/>
              </w:rPr>
              <w:t>.</w:t>
            </w:r>
            <w:r w:rsidRPr="00796D69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57" w:type="dxa"/>
          </w:tcPr>
          <w:p w14:paraId="402A3328" w14:textId="1B7B972C" w:rsidR="002F2CA6" w:rsidRPr="00796D69" w:rsidRDefault="002F2CA6" w:rsidP="002F2CA6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0.3</w:t>
            </w:r>
            <w:r w:rsidRPr="00796D69">
              <w:rPr>
                <w:rFonts w:cs="Arial"/>
              </w:rPr>
              <w:t> dB</w:t>
            </w:r>
            <w:r w:rsidRPr="00796D69">
              <w:rPr>
                <w:rFonts w:cs="Arial"/>
                <w:lang w:eastAsia="ja-JP"/>
              </w:rPr>
              <w:t xml:space="preserve">, f ≤ </w:t>
            </w:r>
            <w:r w:rsidR="0042730F" w:rsidRPr="00796D69">
              <w:rPr>
                <w:rFonts w:cs="Arial"/>
                <w:lang w:eastAsia="ja-JP"/>
              </w:rPr>
              <w:t>6</w:t>
            </w:r>
            <w:r w:rsidRPr="00796D69">
              <w:rPr>
                <w:rFonts w:cs="Arial"/>
                <w:lang w:eastAsia="ja-JP"/>
              </w:rPr>
              <w:t xml:space="preserve"> GHz</w:t>
            </w:r>
          </w:p>
          <w:p w14:paraId="5145A2C5" w14:textId="5066FBED" w:rsidR="002F2CA6" w:rsidRPr="00796D69" w:rsidRDefault="002F2CA6" w:rsidP="002F2CA6">
            <w:pPr>
              <w:pStyle w:val="TAL"/>
              <w:rPr>
                <w:rFonts w:cs="Arial"/>
              </w:rPr>
            </w:pPr>
          </w:p>
        </w:tc>
        <w:tc>
          <w:tcPr>
            <w:tcW w:w="2981" w:type="dxa"/>
          </w:tcPr>
          <w:p w14:paraId="77825055" w14:textId="77777777" w:rsidR="002F2CA6" w:rsidRPr="00796D69" w:rsidRDefault="002F2CA6" w:rsidP="002F2CA6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Formula:</w:t>
            </w:r>
          </w:p>
          <w:p w14:paraId="5D50B4E1" w14:textId="77777777" w:rsidR="002F2CA6" w:rsidRPr="00796D69" w:rsidRDefault="002F2CA6" w:rsidP="002F2CA6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Wanted signal power + TT</w:t>
            </w:r>
          </w:p>
          <w:p w14:paraId="7C37FA12" w14:textId="77777777" w:rsidR="0042730F" w:rsidRPr="00796D69" w:rsidRDefault="0042730F" w:rsidP="0042730F">
            <w:pPr>
              <w:pStyle w:val="TAL"/>
              <w:rPr>
                <w:lang w:eastAsia="ja-JP"/>
              </w:rPr>
            </w:pPr>
          </w:p>
          <w:p w14:paraId="0A8178AE" w14:textId="77777777" w:rsidR="0042730F" w:rsidRPr="00796D69" w:rsidRDefault="0042730F" w:rsidP="0042730F">
            <w:pPr>
              <w:pStyle w:val="TAL"/>
            </w:pPr>
            <w:r w:rsidRPr="00796D69">
              <w:rPr>
                <w:rFonts w:cs="Arial"/>
              </w:rPr>
              <w:t>Interferer signal power unchanged.</w:t>
            </w:r>
          </w:p>
        </w:tc>
      </w:tr>
      <w:tr w:rsidR="00796D69" w:rsidRPr="00796D69" w14:paraId="6DA73872" w14:textId="77777777" w:rsidTr="00607A83">
        <w:trPr>
          <w:jc w:val="center"/>
        </w:trPr>
        <w:tc>
          <w:tcPr>
            <w:tcW w:w="1540" w:type="dxa"/>
          </w:tcPr>
          <w:p w14:paraId="1A053367" w14:textId="77777777" w:rsidR="002F2CA6" w:rsidRPr="00796D69" w:rsidRDefault="002F2CA6" w:rsidP="002F2CA6">
            <w:pPr>
              <w:pStyle w:val="TAL"/>
            </w:pPr>
            <w:r w:rsidRPr="00796D69">
              <w:t>7.5</w:t>
            </w:r>
            <w:r w:rsidRPr="00796D69">
              <w:rPr>
                <w:rFonts w:hint="eastAsia"/>
                <w:lang w:eastAsia="ja-JP"/>
              </w:rPr>
              <w:t>.1</w:t>
            </w:r>
            <w:r w:rsidRPr="00796D69">
              <w:tab/>
              <w:t>OTA adjacent channel selectivity</w:t>
            </w:r>
          </w:p>
        </w:tc>
        <w:tc>
          <w:tcPr>
            <w:tcW w:w="2679" w:type="dxa"/>
          </w:tcPr>
          <w:p w14:paraId="5491A672" w14:textId="1D77E40C" w:rsidR="002F2CA6" w:rsidRPr="00796D69" w:rsidRDefault="002F2CA6" w:rsidP="002F2CA6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</w:t>
            </w:r>
            <w:r w:rsidRPr="00796D69">
              <w:rPr>
                <w:rFonts w:cs="Arial"/>
              </w:rPr>
              <w:t>.</w:t>
            </w:r>
            <w:r w:rsidRPr="00796D69">
              <w:rPr>
                <w:rFonts w:cs="Arial" w:hint="eastAsia"/>
                <w:lang w:eastAsia="ja-JP"/>
              </w:rPr>
              <w:t>5.1</w:t>
            </w:r>
          </w:p>
        </w:tc>
        <w:tc>
          <w:tcPr>
            <w:tcW w:w="2657" w:type="dxa"/>
          </w:tcPr>
          <w:p w14:paraId="72AB4DCF" w14:textId="07355F76" w:rsidR="002F2CA6" w:rsidRPr="00796D69" w:rsidRDefault="00581F83" w:rsidP="00581F8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eastAsia="SimSun" w:cs="Arial"/>
                <w:lang w:eastAsia="ja-JP"/>
              </w:rPr>
              <w:t xml:space="preserve">0 </w:t>
            </w:r>
            <w:r w:rsidR="002F2CA6" w:rsidRPr="00796D69">
              <w:rPr>
                <w:rFonts w:cs="Arial"/>
              </w:rPr>
              <w:t>dB</w:t>
            </w:r>
          </w:p>
        </w:tc>
        <w:tc>
          <w:tcPr>
            <w:tcW w:w="2981" w:type="dxa"/>
          </w:tcPr>
          <w:p w14:paraId="30D4FBB5" w14:textId="33BE4387" w:rsidR="002F2CA6" w:rsidRPr="00796D69" w:rsidRDefault="002F2CA6" w:rsidP="002F2CA6">
            <w:pPr>
              <w:pStyle w:val="TAL"/>
              <w:rPr>
                <w:rFonts w:cs="Arial"/>
                <w:noProof/>
                <w:lang w:eastAsia="ja-JP"/>
              </w:rPr>
            </w:pPr>
            <w:r w:rsidRPr="00796D69">
              <w:rPr>
                <w:rFonts w:cs="Arial"/>
                <w:noProof/>
              </w:rPr>
              <w:t>Formula:</w:t>
            </w:r>
          </w:p>
          <w:p w14:paraId="75C90BD1" w14:textId="77777777" w:rsidR="002F2CA6" w:rsidRPr="00796D69" w:rsidRDefault="002F2CA6" w:rsidP="002F2CA6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Wanted signal power + TT</w:t>
            </w:r>
          </w:p>
          <w:p w14:paraId="3CD7528D" w14:textId="77777777" w:rsidR="00560359" w:rsidRPr="00796D69" w:rsidRDefault="00560359" w:rsidP="002F2CA6">
            <w:pPr>
              <w:pStyle w:val="TAL"/>
              <w:rPr>
                <w:rFonts w:cs="Arial"/>
              </w:rPr>
            </w:pPr>
          </w:p>
          <w:p w14:paraId="2B86CE5B" w14:textId="77777777" w:rsidR="002F2CA6" w:rsidRPr="00796D69" w:rsidRDefault="00560359" w:rsidP="002F2CA6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</w:rPr>
              <w:t>Interferer signal power unchanged.</w:t>
            </w:r>
          </w:p>
        </w:tc>
      </w:tr>
      <w:tr w:rsidR="00796D69" w:rsidRPr="00796D69" w14:paraId="2129D899" w14:textId="77777777" w:rsidTr="00607A83">
        <w:trPr>
          <w:jc w:val="center"/>
        </w:trPr>
        <w:tc>
          <w:tcPr>
            <w:tcW w:w="1540" w:type="dxa"/>
          </w:tcPr>
          <w:p w14:paraId="432D60E1" w14:textId="77777777" w:rsidR="002F2CA6" w:rsidRPr="00796D69" w:rsidRDefault="002F2CA6" w:rsidP="002F2CA6">
            <w:pPr>
              <w:pStyle w:val="TAL"/>
            </w:pPr>
            <w:r w:rsidRPr="00796D69">
              <w:t>7.5</w:t>
            </w:r>
            <w:r w:rsidRPr="00796D69">
              <w:rPr>
                <w:rFonts w:hint="eastAsia"/>
                <w:lang w:eastAsia="ja-JP"/>
              </w:rPr>
              <w:t>.2</w:t>
            </w:r>
            <w:r w:rsidRPr="00796D69">
              <w:tab/>
            </w:r>
            <w:r w:rsidRPr="00796D69">
              <w:rPr>
                <w:rFonts w:hint="eastAsia"/>
                <w:lang w:eastAsia="ja-JP"/>
              </w:rPr>
              <w:t>In-band blocking (General)</w:t>
            </w:r>
          </w:p>
        </w:tc>
        <w:tc>
          <w:tcPr>
            <w:tcW w:w="2679" w:type="dxa"/>
          </w:tcPr>
          <w:p w14:paraId="3EEA6E22" w14:textId="1B7466CB" w:rsidR="002F2CA6" w:rsidRPr="00796D69" w:rsidRDefault="002F2CA6" w:rsidP="002F2CA6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</w:t>
            </w:r>
            <w:r w:rsidRPr="00796D69">
              <w:rPr>
                <w:rFonts w:cs="Arial"/>
              </w:rPr>
              <w:t>.</w:t>
            </w:r>
            <w:r w:rsidRPr="00796D69">
              <w:rPr>
                <w:rFonts w:cs="Arial" w:hint="eastAsia"/>
                <w:lang w:eastAsia="ja-JP"/>
              </w:rPr>
              <w:t>5.2</w:t>
            </w:r>
          </w:p>
        </w:tc>
        <w:tc>
          <w:tcPr>
            <w:tcW w:w="2657" w:type="dxa"/>
          </w:tcPr>
          <w:p w14:paraId="428FD263" w14:textId="05893E29" w:rsidR="002F2CA6" w:rsidRPr="00796D69" w:rsidRDefault="00581F83" w:rsidP="002B3968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eastAsia="SimSun" w:cs="Arial"/>
                <w:lang w:eastAsia="ja-JP"/>
              </w:rPr>
              <w:t xml:space="preserve">0 </w:t>
            </w:r>
            <w:r w:rsidR="002F2CA6" w:rsidRPr="00796D69">
              <w:rPr>
                <w:rFonts w:cs="Arial"/>
              </w:rPr>
              <w:t>dB</w:t>
            </w:r>
          </w:p>
        </w:tc>
        <w:tc>
          <w:tcPr>
            <w:tcW w:w="2981" w:type="dxa"/>
          </w:tcPr>
          <w:p w14:paraId="2286F71C" w14:textId="25315DB9" w:rsidR="002F2CA6" w:rsidRPr="00796D69" w:rsidRDefault="002F2CA6" w:rsidP="002F2CA6">
            <w:pPr>
              <w:pStyle w:val="TAL"/>
              <w:rPr>
                <w:rFonts w:cs="Arial"/>
                <w:noProof/>
                <w:lang w:eastAsia="ja-JP"/>
              </w:rPr>
            </w:pPr>
            <w:r w:rsidRPr="00796D69">
              <w:rPr>
                <w:rFonts w:cs="Arial"/>
                <w:noProof/>
              </w:rPr>
              <w:t>Formula:</w:t>
            </w:r>
          </w:p>
          <w:p w14:paraId="2EC2AA2A" w14:textId="77777777" w:rsidR="002F2CA6" w:rsidRPr="00796D69" w:rsidRDefault="002F2CA6" w:rsidP="002F2CA6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Wanted signal power + TT</w:t>
            </w:r>
          </w:p>
          <w:p w14:paraId="7D06E18C" w14:textId="77777777" w:rsidR="00560359" w:rsidRPr="00796D69" w:rsidRDefault="00560359" w:rsidP="002F2CA6">
            <w:pPr>
              <w:pStyle w:val="TAL"/>
              <w:rPr>
                <w:rFonts w:cs="Arial"/>
              </w:rPr>
            </w:pPr>
          </w:p>
          <w:p w14:paraId="0C07C554" w14:textId="77777777" w:rsidR="002F2CA6" w:rsidRPr="00796D69" w:rsidRDefault="00560359" w:rsidP="002F2CA6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</w:rPr>
              <w:t>Interferer signal power unchanged.</w:t>
            </w:r>
          </w:p>
        </w:tc>
      </w:tr>
      <w:tr w:rsidR="00796D69" w:rsidRPr="00796D69" w14:paraId="72D514A2" w14:textId="77777777" w:rsidTr="00607A83">
        <w:trPr>
          <w:jc w:val="center"/>
        </w:trPr>
        <w:tc>
          <w:tcPr>
            <w:tcW w:w="1540" w:type="dxa"/>
          </w:tcPr>
          <w:p w14:paraId="5D671815" w14:textId="77777777" w:rsidR="002F2CA6" w:rsidRPr="00796D69" w:rsidRDefault="002F2CA6" w:rsidP="002F2CA6">
            <w:pPr>
              <w:pStyle w:val="TAL"/>
            </w:pPr>
            <w:r w:rsidRPr="00796D69">
              <w:t>7.5</w:t>
            </w:r>
            <w:r w:rsidRPr="00796D69">
              <w:rPr>
                <w:rFonts w:hint="eastAsia"/>
                <w:lang w:eastAsia="ja-JP"/>
              </w:rPr>
              <w:t>.2</w:t>
            </w:r>
            <w:r w:rsidRPr="00796D69">
              <w:tab/>
            </w:r>
            <w:r w:rsidRPr="00796D69">
              <w:rPr>
                <w:rFonts w:hint="eastAsia"/>
                <w:lang w:eastAsia="ja-JP"/>
              </w:rPr>
              <w:t>In-band blocking (N</w:t>
            </w:r>
            <w:r w:rsidRPr="00796D69">
              <w:rPr>
                <w:lang w:eastAsia="ja-JP"/>
              </w:rPr>
              <w:t>arrowband</w:t>
            </w:r>
            <w:r w:rsidRPr="00796D69">
              <w:rPr>
                <w:rFonts w:hint="eastAsia"/>
                <w:lang w:eastAsia="ja-JP"/>
              </w:rPr>
              <w:t>)</w:t>
            </w:r>
          </w:p>
        </w:tc>
        <w:tc>
          <w:tcPr>
            <w:tcW w:w="2679" w:type="dxa"/>
          </w:tcPr>
          <w:p w14:paraId="5713C7CD" w14:textId="5B9849B1" w:rsidR="002F2CA6" w:rsidRPr="00796D69" w:rsidRDefault="002F2CA6" w:rsidP="002F2CA6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</w:t>
            </w:r>
            <w:r w:rsidRPr="00796D69">
              <w:rPr>
                <w:rFonts w:cs="Arial"/>
              </w:rPr>
              <w:t>.</w:t>
            </w:r>
            <w:r w:rsidRPr="00796D69">
              <w:rPr>
                <w:rFonts w:cs="Arial" w:hint="eastAsia"/>
                <w:lang w:eastAsia="ja-JP"/>
              </w:rPr>
              <w:t>5.2</w:t>
            </w:r>
          </w:p>
        </w:tc>
        <w:tc>
          <w:tcPr>
            <w:tcW w:w="2657" w:type="dxa"/>
          </w:tcPr>
          <w:p w14:paraId="2CE4EC13" w14:textId="2BCF76CD" w:rsidR="002F2CA6" w:rsidRPr="00796D69" w:rsidRDefault="00581F83" w:rsidP="00581F83">
            <w:pPr>
              <w:pStyle w:val="TAL"/>
              <w:rPr>
                <w:rStyle w:val="FootnoteReference"/>
                <w:lang w:val="en-US"/>
              </w:rPr>
            </w:pPr>
            <w:r w:rsidRPr="00796D69">
              <w:rPr>
                <w:rFonts w:eastAsia="SimSun" w:cs="Arial"/>
                <w:lang w:eastAsia="ja-JP"/>
              </w:rPr>
              <w:t xml:space="preserve">0 </w:t>
            </w:r>
            <w:r w:rsidR="002F2CA6" w:rsidRPr="00796D69">
              <w:rPr>
                <w:rFonts w:cs="Arial"/>
              </w:rPr>
              <w:t>dB</w:t>
            </w:r>
          </w:p>
        </w:tc>
        <w:tc>
          <w:tcPr>
            <w:tcW w:w="2981" w:type="dxa"/>
          </w:tcPr>
          <w:p w14:paraId="65415E41" w14:textId="71E54737" w:rsidR="002F2CA6" w:rsidRPr="00796D69" w:rsidRDefault="002F2CA6" w:rsidP="002F2CA6">
            <w:pPr>
              <w:pStyle w:val="TAL"/>
              <w:rPr>
                <w:rFonts w:cs="Arial"/>
                <w:noProof/>
                <w:lang w:eastAsia="ja-JP"/>
              </w:rPr>
            </w:pPr>
            <w:r w:rsidRPr="00796D69">
              <w:rPr>
                <w:rFonts w:cs="Arial"/>
                <w:noProof/>
              </w:rPr>
              <w:t>Formula:</w:t>
            </w:r>
          </w:p>
          <w:p w14:paraId="17C9DD26" w14:textId="77777777" w:rsidR="002F2CA6" w:rsidRPr="00796D69" w:rsidRDefault="002F2CA6" w:rsidP="002F2CA6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Wanted signal power + TT</w:t>
            </w:r>
          </w:p>
          <w:p w14:paraId="3635C61C" w14:textId="77777777" w:rsidR="002F2CA6" w:rsidRPr="00796D69" w:rsidRDefault="002F2CA6" w:rsidP="002F2CA6">
            <w:pPr>
              <w:pStyle w:val="TAL"/>
              <w:rPr>
                <w:rFonts w:cs="Arial"/>
                <w:noProof/>
              </w:rPr>
            </w:pPr>
          </w:p>
          <w:p w14:paraId="47FDE8B4" w14:textId="77777777" w:rsidR="00581F83" w:rsidRPr="00796D69" w:rsidRDefault="00581F83" w:rsidP="002F2CA6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</w:rPr>
              <w:t>Interferer signal power unchanged.</w:t>
            </w:r>
          </w:p>
        </w:tc>
      </w:tr>
      <w:tr w:rsidR="00796D69" w:rsidRPr="00796D69" w14:paraId="1E2E387E" w14:textId="77777777" w:rsidTr="00607A83">
        <w:trPr>
          <w:jc w:val="center"/>
        </w:trPr>
        <w:tc>
          <w:tcPr>
            <w:tcW w:w="1540" w:type="dxa"/>
          </w:tcPr>
          <w:p w14:paraId="7385837C" w14:textId="03E9EDFD" w:rsidR="004E36FC" w:rsidRPr="00796D69" w:rsidRDefault="002F2CA6" w:rsidP="004E36FC">
            <w:pPr>
              <w:pStyle w:val="TAL"/>
              <w:rPr>
                <w:lang w:eastAsia="ja-JP"/>
              </w:rPr>
            </w:pPr>
            <w:r w:rsidRPr="00796D69">
              <w:t>7.6</w:t>
            </w:r>
            <w:r w:rsidRPr="00796D69">
              <w:tab/>
              <w:t>OTA out-of-band blocking</w:t>
            </w:r>
          </w:p>
          <w:p w14:paraId="641216F8" w14:textId="77777777" w:rsidR="002F2CA6" w:rsidRPr="00796D69" w:rsidRDefault="004E36FC" w:rsidP="004E36FC">
            <w:pPr>
              <w:pStyle w:val="TAL"/>
            </w:pPr>
            <w:r w:rsidRPr="00796D69">
              <w:rPr>
                <w:rFonts w:hint="eastAsia"/>
                <w:lang w:eastAsia="ja-JP"/>
              </w:rPr>
              <w:t>(General)</w:t>
            </w:r>
          </w:p>
        </w:tc>
        <w:tc>
          <w:tcPr>
            <w:tcW w:w="2679" w:type="dxa"/>
          </w:tcPr>
          <w:p w14:paraId="250809BA" w14:textId="7C50043B" w:rsidR="002F2CA6" w:rsidRPr="00796D69" w:rsidRDefault="002F2CA6" w:rsidP="002F2CA6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</w:t>
            </w:r>
            <w:r w:rsidRPr="00796D69">
              <w:rPr>
                <w:rFonts w:cs="Arial"/>
              </w:rPr>
              <w:t>.</w:t>
            </w:r>
            <w:r w:rsidRPr="00796D69">
              <w:rPr>
                <w:rFonts w:cs="Arial" w:hint="eastAsia"/>
                <w:lang w:eastAsia="ja-JP"/>
              </w:rPr>
              <w:t>6</w:t>
            </w:r>
          </w:p>
        </w:tc>
        <w:tc>
          <w:tcPr>
            <w:tcW w:w="2657" w:type="dxa"/>
          </w:tcPr>
          <w:p w14:paraId="77C3660F" w14:textId="77777777" w:rsidR="002F2CA6" w:rsidRPr="00796D69" w:rsidRDefault="004E36FC" w:rsidP="00032DA5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0 dB</w:t>
            </w:r>
          </w:p>
        </w:tc>
        <w:tc>
          <w:tcPr>
            <w:tcW w:w="2981" w:type="dxa"/>
          </w:tcPr>
          <w:p w14:paraId="1E2F3E12" w14:textId="77777777" w:rsidR="002F2CA6" w:rsidRPr="00796D69" w:rsidRDefault="002F2CA6" w:rsidP="002F2CA6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Formula:</w:t>
            </w:r>
          </w:p>
          <w:p w14:paraId="156CEC51" w14:textId="77777777" w:rsidR="002F2CA6" w:rsidRPr="00796D69" w:rsidRDefault="002F2CA6" w:rsidP="002F2CA6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Wanted signal power + TT</w:t>
            </w:r>
          </w:p>
          <w:p w14:paraId="0EB2A69C" w14:textId="77777777" w:rsidR="00581F83" w:rsidRPr="00796D69" w:rsidRDefault="00581F83" w:rsidP="002F2CA6">
            <w:pPr>
              <w:pStyle w:val="TAL"/>
              <w:rPr>
                <w:rFonts w:cs="Arial"/>
                <w:noProof/>
              </w:rPr>
            </w:pPr>
          </w:p>
          <w:p w14:paraId="76AE7793" w14:textId="77777777" w:rsidR="00581F83" w:rsidRPr="00796D69" w:rsidRDefault="00581F83" w:rsidP="002F2CA6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</w:rPr>
              <w:t>Interferer signal power unchanged.</w:t>
            </w:r>
          </w:p>
        </w:tc>
      </w:tr>
      <w:tr w:rsidR="00796D69" w:rsidRPr="00796D69" w14:paraId="1CA0677E" w14:textId="77777777" w:rsidTr="00607A83">
        <w:trPr>
          <w:jc w:val="center"/>
        </w:trPr>
        <w:tc>
          <w:tcPr>
            <w:tcW w:w="1540" w:type="dxa"/>
          </w:tcPr>
          <w:p w14:paraId="6E39F770" w14:textId="77777777" w:rsidR="004E36FC" w:rsidRPr="00796D69" w:rsidRDefault="004E36FC" w:rsidP="004E36FC">
            <w:pPr>
              <w:pStyle w:val="TAL"/>
              <w:rPr>
                <w:lang w:eastAsia="ja-JP"/>
              </w:rPr>
            </w:pPr>
            <w:r w:rsidRPr="00796D69">
              <w:t>7.6</w:t>
            </w:r>
            <w:r w:rsidRPr="00796D69">
              <w:tab/>
              <w:t>OTA out-of-band blocking</w:t>
            </w:r>
          </w:p>
          <w:p w14:paraId="40D67055" w14:textId="77777777" w:rsidR="004E36FC" w:rsidRPr="00796D69" w:rsidRDefault="004E36FC" w:rsidP="004E36FC">
            <w:pPr>
              <w:pStyle w:val="TAL"/>
            </w:pPr>
            <w:r w:rsidRPr="00796D69">
              <w:rPr>
                <w:rFonts w:hint="eastAsia"/>
                <w:lang w:eastAsia="ja-JP"/>
              </w:rPr>
              <w:t>(Co-location)</w:t>
            </w:r>
          </w:p>
        </w:tc>
        <w:tc>
          <w:tcPr>
            <w:tcW w:w="2679" w:type="dxa"/>
          </w:tcPr>
          <w:p w14:paraId="7DA05567" w14:textId="24BF5215" w:rsidR="004E36FC" w:rsidRPr="00796D69" w:rsidRDefault="004E36FC" w:rsidP="004E36FC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</w:t>
            </w:r>
            <w:r w:rsidRPr="00796D69">
              <w:rPr>
                <w:rFonts w:cs="Arial"/>
              </w:rPr>
              <w:t>.</w:t>
            </w:r>
            <w:r w:rsidRPr="00796D69">
              <w:rPr>
                <w:rFonts w:cs="Arial" w:hint="eastAsia"/>
                <w:lang w:eastAsia="ja-JP"/>
              </w:rPr>
              <w:t>6</w:t>
            </w:r>
          </w:p>
        </w:tc>
        <w:tc>
          <w:tcPr>
            <w:tcW w:w="2657" w:type="dxa"/>
          </w:tcPr>
          <w:p w14:paraId="0AF9392C" w14:textId="77777777" w:rsidR="004E36FC" w:rsidRPr="00796D69" w:rsidDel="004E36FC" w:rsidRDefault="004E36FC" w:rsidP="004E36FC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0 dB</w:t>
            </w:r>
          </w:p>
        </w:tc>
        <w:tc>
          <w:tcPr>
            <w:tcW w:w="2981" w:type="dxa"/>
          </w:tcPr>
          <w:p w14:paraId="1612FE11" w14:textId="77777777" w:rsidR="004E36FC" w:rsidRPr="00796D69" w:rsidRDefault="004E36FC" w:rsidP="004E36FC">
            <w:pPr>
              <w:pStyle w:val="TAL"/>
              <w:keepNext w:val="0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Formula:</w:t>
            </w:r>
          </w:p>
          <w:p w14:paraId="71A984AD" w14:textId="77777777" w:rsidR="004E36FC" w:rsidRPr="00796D69" w:rsidRDefault="004E36FC" w:rsidP="004E36FC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Wanted signal power unchanged</w:t>
            </w:r>
            <w:r w:rsidRPr="00796D69">
              <w:rPr>
                <w:rFonts w:cs="Arial"/>
              </w:rPr>
              <w:br/>
            </w:r>
          </w:p>
          <w:p w14:paraId="0F53CB06" w14:textId="77777777" w:rsidR="004E36FC" w:rsidRPr="00796D69" w:rsidRDefault="004E36FC" w:rsidP="004E36FC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</w:rPr>
              <w:t>Interferer signal power - TT.</w:t>
            </w:r>
          </w:p>
        </w:tc>
      </w:tr>
      <w:tr w:rsidR="00907127" w:rsidRPr="00796D69" w14:paraId="3BF2020D" w14:textId="77777777" w:rsidTr="00607A83">
        <w:trPr>
          <w:jc w:val="center"/>
        </w:trPr>
        <w:tc>
          <w:tcPr>
            <w:tcW w:w="1540" w:type="dxa"/>
          </w:tcPr>
          <w:p w14:paraId="50AF1D19" w14:textId="77777777" w:rsidR="00907127" w:rsidRPr="00796D69" w:rsidRDefault="00907127" w:rsidP="00907127">
            <w:pPr>
              <w:pStyle w:val="TAL"/>
            </w:pPr>
            <w:r w:rsidRPr="00796D69">
              <w:t>7.7</w:t>
            </w:r>
            <w:r w:rsidRPr="00796D69">
              <w:tab/>
              <w:t>OTA receiver spurious emissions</w:t>
            </w:r>
          </w:p>
        </w:tc>
        <w:tc>
          <w:tcPr>
            <w:tcW w:w="2679" w:type="dxa"/>
          </w:tcPr>
          <w:p w14:paraId="68FC1721" w14:textId="5ABCB2D7" w:rsidR="00907127" w:rsidRPr="00796D69" w:rsidRDefault="00907127" w:rsidP="00907127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10.7</w:t>
            </w:r>
          </w:p>
        </w:tc>
        <w:tc>
          <w:tcPr>
            <w:tcW w:w="2657" w:type="dxa"/>
          </w:tcPr>
          <w:p w14:paraId="2A103F08" w14:textId="24AB2481" w:rsidR="00907127" w:rsidRPr="00796D69" w:rsidDel="00843F7F" w:rsidRDefault="00907127" w:rsidP="00907127">
            <w:pPr>
              <w:pStyle w:val="TAL"/>
              <w:rPr>
                <w:del w:id="276" w:author="Johan Sköld" w:date="2019-11-22T12:56:00Z"/>
                <w:rFonts w:cs="Arial"/>
                <w:lang w:eastAsia="ja-JP"/>
              </w:rPr>
            </w:pPr>
            <w:ins w:id="277" w:author="Johan Sköld" w:date="2019-11-22T12:56:00Z">
              <w:r w:rsidRPr="00796D69">
                <w:rPr>
                  <w:rFonts w:cs="Arial" w:hint="eastAsia"/>
                  <w:lang w:eastAsia="ja-JP"/>
                </w:rPr>
                <w:t>0 dB</w:t>
              </w:r>
            </w:ins>
            <w:del w:id="278" w:author="Johan Sköld" w:date="2019-11-22T12:56:00Z">
              <w:r w:rsidRPr="00796D69" w:rsidDel="00843F7F">
                <w:rPr>
                  <w:rFonts w:cs="Arial"/>
                  <w:lang w:eastAsia="ja-JP"/>
                </w:rPr>
                <w:delText>2.5dB, 30 MHz ≤ f ≤ 6 GHz</w:delText>
              </w:r>
            </w:del>
          </w:p>
          <w:p w14:paraId="4C4EDAEA" w14:textId="2D9ABF56" w:rsidR="00907127" w:rsidRPr="00796D69" w:rsidRDefault="00907127" w:rsidP="00907127">
            <w:pPr>
              <w:pStyle w:val="TAL"/>
              <w:rPr>
                <w:rFonts w:cs="Arial"/>
                <w:lang w:eastAsia="ja-JP"/>
              </w:rPr>
            </w:pPr>
            <w:del w:id="279" w:author="Johan Sköld" w:date="2019-11-22T12:56:00Z">
              <w:r w:rsidRPr="00796D69" w:rsidDel="00843F7F">
                <w:rPr>
                  <w:rFonts w:cs="Arial"/>
                  <w:lang w:eastAsia="ja-JP"/>
                </w:rPr>
                <w:delText>4.2dB, 6 GHz &lt; f ≤ 26 GHz</w:delText>
              </w:r>
            </w:del>
          </w:p>
        </w:tc>
        <w:tc>
          <w:tcPr>
            <w:tcW w:w="2981" w:type="dxa"/>
          </w:tcPr>
          <w:p w14:paraId="08312804" w14:textId="77777777" w:rsidR="00907127" w:rsidRPr="00796D69" w:rsidRDefault="00907127" w:rsidP="00907127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</w:t>
            </w:r>
          </w:p>
          <w:p w14:paraId="60D8CF3C" w14:textId="405BB0B1" w:rsidR="00907127" w:rsidRPr="00796D69" w:rsidRDefault="00907127" w:rsidP="00907127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Minimum Requirement + TT</w:t>
            </w:r>
          </w:p>
          <w:p w14:paraId="789309F5" w14:textId="77777777" w:rsidR="00907127" w:rsidRPr="00796D69" w:rsidRDefault="00907127" w:rsidP="00907127">
            <w:pPr>
              <w:pStyle w:val="TAL"/>
              <w:rPr>
                <w:rFonts w:cs="Arial"/>
                <w:noProof/>
              </w:rPr>
            </w:pPr>
          </w:p>
        </w:tc>
      </w:tr>
      <w:tr w:rsidR="00907127" w:rsidRPr="00796D69" w14:paraId="1ED1CAEA" w14:textId="77777777" w:rsidTr="00607A83">
        <w:trPr>
          <w:jc w:val="center"/>
        </w:trPr>
        <w:tc>
          <w:tcPr>
            <w:tcW w:w="1540" w:type="dxa"/>
          </w:tcPr>
          <w:p w14:paraId="4E4584EA" w14:textId="77777777" w:rsidR="00907127" w:rsidRPr="00796D69" w:rsidRDefault="00907127" w:rsidP="00907127">
            <w:pPr>
              <w:pStyle w:val="TAL"/>
            </w:pPr>
            <w:r w:rsidRPr="00796D69">
              <w:t>7.8</w:t>
            </w:r>
            <w:r w:rsidRPr="00796D69">
              <w:tab/>
              <w:t>OTA receiver intermodulation</w:t>
            </w:r>
          </w:p>
        </w:tc>
        <w:tc>
          <w:tcPr>
            <w:tcW w:w="2679" w:type="dxa"/>
          </w:tcPr>
          <w:p w14:paraId="5C08D6D4" w14:textId="1425B953" w:rsidR="00907127" w:rsidRPr="00796D69" w:rsidRDefault="00907127" w:rsidP="00907127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10.8</w:t>
            </w:r>
          </w:p>
        </w:tc>
        <w:tc>
          <w:tcPr>
            <w:tcW w:w="2657" w:type="dxa"/>
          </w:tcPr>
          <w:p w14:paraId="5A266A57" w14:textId="6CAF393F" w:rsidR="00907127" w:rsidRPr="00796D69" w:rsidRDefault="00907127" w:rsidP="00907127">
            <w:pPr>
              <w:pStyle w:val="TAL"/>
              <w:rPr>
                <w:rStyle w:val="FootnoteReference"/>
                <w:lang w:val="en-US"/>
              </w:rPr>
            </w:pPr>
            <w:r w:rsidRPr="00796D69">
              <w:rPr>
                <w:rFonts w:eastAsia="SimSun" w:cs="Arial"/>
                <w:lang w:eastAsia="ja-JP"/>
              </w:rPr>
              <w:t xml:space="preserve">0 </w:t>
            </w:r>
            <w:r w:rsidRPr="00796D69">
              <w:rPr>
                <w:rFonts w:cs="Arial"/>
              </w:rPr>
              <w:t>dB</w:t>
            </w:r>
          </w:p>
        </w:tc>
        <w:tc>
          <w:tcPr>
            <w:tcW w:w="2981" w:type="dxa"/>
          </w:tcPr>
          <w:p w14:paraId="0ECA77F5" w14:textId="77777777" w:rsidR="00907127" w:rsidRPr="00796D69" w:rsidRDefault="00907127" w:rsidP="00907127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Formula:</w:t>
            </w:r>
          </w:p>
          <w:p w14:paraId="08689825" w14:textId="77777777" w:rsidR="00907127" w:rsidRPr="00796D69" w:rsidRDefault="00907127" w:rsidP="00907127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Wanted signal power + TT</w:t>
            </w:r>
          </w:p>
          <w:p w14:paraId="2FA18860" w14:textId="77777777" w:rsidR="00907127" w:rsidRPr="00796D69" w:rsidRDefault="00907127" w:rsidP="00907127">
            <w:pPr>
              <w:pStyle w:val="TAL"/>
              <w:rPr>
                <w:rFonts w:cs="Arial"/>
                <w:noProof/>
                <w:lang w:eastAsia="ja-JP"/>
              </w:rPr>
            </w:pPr>
          </w:p>
          <w:p w14:paraId="62F9A8E8" w14:textId="77777777" w:rsidR="00907127" w:rsidRPr="00796D69" w:rsidRDefault="00907127" w:rsidP="00907127">
            <w:pPr>
              <w:pStyle w:val="TAL"/>
              <w:rPr>
                <w:rFonts w:cs="v4.2.0"/>
              </w:rPr>
            </w:pPr>
            <w:r w:rsidRPr="00796D69">
              <w:rPr>
                <w:rFonts w:cs="Arial"/>
              </w:rPr>
              <w:t>Interferer signal power unchanged</w:t>
            </w:r>
          </w:p>
        </w:tc>
      </w:tr>
      <w:tr w:rsidR="00907127" w:rsidRPr="00796D69" w14:paraId="139E769B" w14:textId="77777777" w:rsidTr="00607A83">
        <w:trPr>
          <w:jc w:val="center"/>
        </w:trPr>
        <w:tc>
          <w:tcPr>
            <w:tcW w:w="1540" w:type="dxa"/>
          </w:tcPr>
          <w:p w14:paraId="7162256F" w14:textId="77777777" w:rsidR="00907127" w:rsidRPr="00796D69" w:rsidRDefault="00907127" w:rsidP="00907127">
            <w:pPr>
              <w:pStyle w:val="TAL"/>
            </w:pPr>
            <w:r w:rsidRPr="00796D69">
              <w:t>7.9</w:t>
            </w:r>
            <w:r w:rsidRPr="00796D69">
              <w:tab/>
              <w:t>OTA in-channel selectivity</w:t>
            </w:r>
          </w:p>
        </w:tc>
        <w:tc>
          <w:tcPr>
            <w:tcW w:w="2679" w:type="dxa"/>
          </w:tcPr>
          <w:p w14:paraId="5D42F687" w14:textId="0643691E" w:rsidR="00907127" w:rsidRPr="00796D69" w:rsidRDefault="00907127" w:rsidP="00907127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10.9</w:t>
            </w:r>
          </w:p>
        </w:tc>
        <w:tc>
          <w:tcPr>
            <w:tcW w:w="2657" w:type="dxa"/>
          </w:tcPr>
          <w:p w14:paraId="6CF885C3" w14:textId="77777777" w:rsidR="00907127" w:rsidRPr="00796D69" w:rsidRDefault="00907127" w:rsidP="00907127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1.7</w:t>
            </w:r>
            <w:r w:rsidRPr="00796D69">
              <w:rPr>
                <w:rFonts w:cs="Arial"/>
              </w:rPr>
              <w:t> dB</w:t>
            </w:r>
            <w:r w:rsidRPr="00796D69">
              <w:rPr>
                <w:rFonts w:cs="Arial"/>
                <w:lang w:eastAsia="ja-JP"/>
              </w:rPr>
              <w:t>, f ≤ 3.0 GHz</w:t>
            </w:r>
          </w:p>
          <w:p w14:paraId="15307930" w14:textId="77777777" w:rsidR="00907127" w:rsidRPr="00796D69" w:rsidRDefault="00907127" w:rsidP="00907127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2.1</w:t>
            </w:r>
            <w:r w:rsidRPr="00796D69">
              <w:rPr>
                <w:rFonts w:cs="Arial"/>
                <w:lang w:eastAsia="ja-JP"/>
              </w:rPr>
              <w:t xml:space="preserve"> dB, 3.0 GHz &lt; f ≤ 4.2 GHz</w:t>
            </w:r>
          </w:p>
          <w:p w14:paraId="7FA5D6EA" w14:textId="16A96AE7" w:rsidR="00907127" w:rsidRPr="00796D69" w:rsidRDefault="00907127" w:rsidP="00907127">
            <w:pPr>
              <w:pStyle w:val="TAL"/>
              <w:rPr>
                <w:rStyle w:val="FootnoteReference"/>
                <w:lang w:val="en-US"/>
              </w:rPr>
            </w:pPr>
            <w:r w:rsidRPr="00796D69">
              <w:rPr>
                <w:rFonts w:cs="Arial" w:hint="eastAsia"/>
                <w:lang w:eastAsia="ja-JP"/>
              </w:rPr>
              <w:t>2.4 dB, 4.2</w:t>
            </w:r>
            <w:r w:rsidRPr="00796D69">
              <w:rPr>
                <w:rFonts w:cs="Arial"/>
                <w:lang w:eastAsia="ja-JP"/>
              </w:rPr>
              <w:t xml:space="preserve"> GHz &lt; f ≤ 6.0 GHz</w:t>
            </w:r>
          </w:p>
        </w:tc>
        <w:tc>
          <w:tcPr>
            <w:tcW w:w="2981" w:type="dxa"/>
          </w:tcPr>
          <w:p w14:paraId="1832BCDB" w14:textId="77777777" w:rsidR="00907127" w:rsidRPr="00796D69" w:rsidRDefault="00907127" w:rsidP="00907127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Formula:</w:t>
            </w:r>
          </w:p>
          <w:p w14:paraId="6D83DC1F" w14:textId="18964F78" w:rsidR="00907127" w:rsidRPr="00796D69" w:rsidRDefault="00907127" w:rsidP="00907127">
            <w:pPr>
              <w:pStyle w:val="TAL"/>
            </w:pPr>
            <w:r w:rsidRPr="00796D69">
              <w:rPr>
                <w:rFonts w:cs="Arial"/>
                <w:noProof/>
              </w:rPr>
              <w:t>Wanted signal power + TT</w:t>
            </w:r>
          </w:p>
          <w:p w14:paraId="76A084CC" w14:textId="77777777" w:rsidR="00907127" w:rsidRPr="00796D69" w:rsidRDefault="00907127" w:rsidP="00907127">
            <w:pPr>
              <w:pStyle w:val="TAL"/>
              <w:rPr>
                <w:lang w:eastAsia="ja-JP"/>
              </w:rPr>
            </w:pPr>
          </w:p>
          <w:p w14:paraId="071389E9" w14:textId="77777777" w:rsidR="00907127" w:rsidRPr="00796D69" w:rsidRDefault="00907127" w:rsidP="00907127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</w:rPr>
              <w:t>Interferer signal power unchanged</w:t>
            </w:r>
          </w:p>
        </w:tc>
      </w:tr>
    </w:tbl>
    <w:p w14:paraId="4138CC4F" w14:textId="77777777" w:rsidR="00E2689C" w:rsidRPr="00796D69" w:rsidRDefault="00E2689C" w:rsidP="00272933">
      <w:pPr>
        <w:rPr>
          <w:lang w:eastAsia="ja-JP"/>
        </w:rPr>
      </w:pPr>
    </w:p>
    <w:p w14:paraId="3B02CEC9" w14:textId="77777777" w:rsidR="00EB38E7" w:rsidRPr="00796D69" w:rsidRDefault="00E2689C" w:rsidP="00AF06C7">
      <w:pPr>
        <w:pStyle w:val="TH"/>
      </w:pPr>
      <w:r w:rsidRPr="00796D69">
        <w:lastRenderedPageBreak/>
        <w:t>Table C.2-</w:t>
      </w:r>
      <w:r w:rsidRPr="00796D69">
        <w:rPr>
          <w:rFonts w:hint="eastAsia"/>
          <w:lang w:eastAsia="ja-JP"/>
        </w:rPr>
        <w:t>2</w:t>
      </w:r>
      <w:r w:rsidRPr="00796D69">
        <w:t>: Derivation of test requirements (</w:t>
      </w:r>
      <w:r w:rsidRPr="00796D69">
        <w:rPr>
          <w:rFonts w:hint="eastAsia"/>
          <w:lang w:eastAsia="ja-JP"/>
        </w:rPr>
        <w:t xml:space="preserve">FR2 </w:t>
      </w:r>
      <w:r w:rsidRPr="00796D69">
        <w:t>OTA receiver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40"/>
        <w:gridCol w:w="2679"/>
        <w:gridCol w:w="2657"/>
        <w:gridCol w:w="2981"/>
      </w:tblGrid>
      <w:tr w:rsidR="00796D69" w:rsidRPr="00796D69" w14:paraId="4EFC6099" w14:textId="77777777" w:rsidTr="00A45401">
        <w:trPr>
          <w:jc w:val="center"/>
        </w:trPr>
        <w:tc>
          <w:tcPr>
            <w:tcW w:w="1540" w:type="dxa"/>
          </w:tcPr>
          <w:p w14:paraId="75C3D7EC" w14:textId="77777777" w:rsidR="00E2689C" w:rsidRPr="00796D69" w:rsidRDefault="00E2689C" w:rsidP="00A45401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 xml:space="preserve">Test </w:t>
            </w:r>
          </w:p>
        </w:tc>
        <w:tc>
          <w:tcPr>
            <w:tcW w:w="2679" w:type="dxa"/>
          </w:tcPr>
          <w:p w14:paraId="753F6FF1" w14:textId="63244DB5" w:rsidR="00E2689C" w:rsidRPr="00796D69" w:rsidRDefault="00E2689C" w:rsidP="00A45401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Minimum requirement in TS 38.104 [2]</w:t>
            </w:r>
          </w:p>
        </w:tc>
        <w:tc>
          <w:tcPr>
            <w:tcW w:w="2657" w:type="dxa"/>
          </w:tcPr>
          <w:p w14:paraId="1DB67075" w14:textId="77777777" w:rsidR="00E2689C" w:rsidRPr="00796D69" w:rsidRDefault="00E2689C" w:rsidP="00A45401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Tolerance</w:t>
            </w:r>
          </w:p>
          <w:p w14:paraId="7B04EE60" w14:textId="77777777" w:rsidR="00E2689C" w:rsidRPr="00796D69" w:rsidRDefault="00E2689C" w:rsidP="00A45401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(TT</w:t>
            </w:r>
            <w:r w:rsidRPr="00796D69">
              <w:rPr>
                <w:rFonts w:cs="v4.2.0"/>
                <w:vertAlign w:val="subscript"/>
              </w:rPr>
              <w:t>OTA</w:t>
            </w:r>
            <w:r w:rsidRPr="00796D69">
              <w:rPr>
                <w:rFonts w:cs="v4.2.0"/>
              </w:rPr>
              <w:t>)</w:t>
            </w:r>
          </w:p>
        </w:tc>
        <w:tc>
          <w:tcPr>
            <w:tcW w:w="2981" w:type="dxa"/>
          </w:tcPr>
          <w:p w14:paraId="0739C9B9" w14:textId="77777777" w:rsidR="00E2689C" w:rsidRPr="00796D69" w:rsidRDefault="00E2689C" w:rsidP="00A45401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requirement in the present document</w:t>
            </w:r>
          </w:p>
        </w:tc>
      </w:tr>
      <w:tr w:rsidR="00796D69" w:rsidRPr="00796D69" w14:paraId="40447F4B" w14:textId="77777777" w:rsidTr="00A45401">
        <w:trPr>
          <w:trHeight w:val="199"/>
          <w:jc w:val="center"/>
        </w:trPr>
        <w:tc>
          <w:tcPr>
            <w:tcW w:w="1540" w:type="dxa"/>
          </w:tcPr>
          <w:p w14:paraId="4312B5BC" w14:textId="77777777" w:rsidR="00E2689C" w:rsidRPr="00796D69" w:rsidRDefault="00E2689C" w:rsidP="00A45401">
            <w:pPr>
              <w:pStyle w:val="TAL"/>
            </w:pPr>
            <w:r w:rsidRPr="00796D69">
              <w:t>7.3</w:t>
            </w:r>
            <w:r w:rsidRPr="00796D69">
              <w:tab/>
              <w:t>OTA reference sensitivity level</w:t>
            </w:r>
          </w:p>
        </w:tc>
        <w:tc>
          <w:tcPr>
            <w:tcW w:w="2679" w:type="dxa"/>
          </w:tcPr>
          <w:p w14:paraId="3FD2B335" w14:textId="02C6003C" w:rsidR="00E2689C" w:rsidRPr="00796D69" w:rsidRDefault="00E2689C" w:rsidP="00A45401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</w:t>
            </w:r>
            <w:r w:rsidRPr="00796D69">
              <w:rPr>
                <w:rFonts w:cs="Arial"/>
              </w:rPr>
              <w:t>.</w:t>
            </w:r>
            <w:r w:rsidRPr="00796D69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57" w:type="dxa"/>
          </w:tcPr>
          <w:p w14:paraId="1131BDCA" w14:textId="597367EA" w:rsidR="001B1D98" w:rsidRPr="00796D69" w:rsidRDefault="000C6C8D" w:rsidP="001B1D98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eastAsia="SimSun" w:cs="Arial"/>
                <w:lang w:eastAsia="ja-JP"/>
              </w:rPr>
              <w:t>2.4</w:t>
            </w:r>
            <w:r w:rsidRPr="00796D69">
              <w:rPr>
                <w:rFonts w:eastAsia="SimSun" w:cs="Arial" w:hint="eastAsia"/>
                <w:lang w:eastAsia="ja-JP"/>
              </w:rPr>
              <w:t xml:space="preserve"> </w:t>
            </w:r>
            <w:r w:rsidR="00E2689C" w:rsidRPr="00796D69">
              <w:rPr>
                <w:rFonts w:cs="Arial" w:hint="eastAsia"/>
                <w:lang w:eastAsia="ja-JP"/>
              </w:rPr>
              <w:t>dB</w:t>
            </w:r>
            <w:r w:rsidR="001B1D98" w:rsidRPr="00796D69">
              <w:rPr>
                <w:rFonts w:cs="Arial" w:hint="eastAsia"/>
                <w:lang w:eastAsia="ja-JP"/>
              </w:rPr>
              <w:t>,</w:t>
            </w:r>
            <w:r w:rsidR="001B1D98"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="001B1D98" w:rsidRPr="00796D69">
              <w:rPr>
                <w:rFonts w:cs="Arial"/>
              </w:rPr>
              <w:t>24.25</w:t>
            </w:r>
            <w:r w:rsidR="00370AC6" w:rsidRPr="00796D69">
              <w:rPr>
                <w:rFonts w:cs="Arial"/>
              </w:rPr>
              <w:t xml:space="preserve"> </w:t>
            </w:r>
            <w:r w:rsidR="001B1D98" w:rsidRPr="00796D69">
              <w:rPr>
                <w:rFonts w:cs="Arial"/>
              </w:rPr>
              <w:t xml:space="preserve">GHz &lt; f </w:t>
            </w:r>
            <w:r w:rsidR="001B1D98" w:rsidRPr="00796D69">
              <w:rPr>
                <w:rFonts w:ascii="MS Gothic" w:eastAsia="MS Gothic" w:hAnsi="MS Gothic" w:cs="MS Gothic" w:hint="eastAsia"/>
              </w:rPr>
              <w:t>≦</w:t>
            </w:r>
            <w:r w:rsidR="002B3968" w:rsidRPr="00796D69">
              <w:rPr>
                <w:rFonts w:ascii="MS Gothic" w:eastAsia="MS Gothic" w:hAnsi="MS Gothic" w:cs="MS Gothic" w:hint="eastAsia"/>
              </w:rPr>
              <w:t xml:space="preserve"> </w:t>
            </w:r>
            <w:r w:rsidR="002B3968" w:rsidRPr="00796D69">
              <w:rPr>
                <w:rFonts w:cs="Arial"/>
              </w:rPr>
              <w:t>33.4</w:t>
            </w:r>
            <w:r w:rsidR="00713B3A" w:rsidRPr="00796D69">
              <w:rPr>
                <w:rFonts w:cs="Arial"/>
              </w:rPr>
              <w:t> </w:t>
            </w:r>
            <w:r w:rsidR="001B1D98" w:rsidRPr="00796D69">
              <w:rPr>
                <w:rFonts w:cs="Arial"/>
              </w:rPr>
              <w:t>GHz</w:t>
            </w:r>
          </w:p>
          <w:p w14:paraId="3C4AB770" w14:textId="66A90154" w:rsidR="00E2689C" w:rsidRPr="00796D69" w:rsidRDefault="001B1D98" w:rsidP="001B1D98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>2.4</w:t>
            </w:r>
            <w:r w:rsidRPr="00796D69">
              <w:rPr>
                <w:rFonts w:cs="Arial" w:hint="eastAsia"/>
                <w:lang w:eastAsia="ja-JP"/>
              </w:rPr>
              <w:t xml:space="preserve"> dB, </w:t>
            </w:r>
            <w:r w:rsidRPr="00796D69">
              <w:rPr>
                <w:rFonts w:cs="Arial"/>
              </w:rPr>
              <w:t>37</w:t>
            </w:r>
            <w:r w:rsidR="00370AC6" w:rsidRPr="00796D69">
              <w:rPr>
                <w:rFonts w:cs="Arial"/>
              </w:rPr>
              <w:t xml:space="preserve"> </w:t>
            </w:r>
            <w:r w:rsidRPr="00796D69">
              <w:rPr>
                <w:rFonts w:cs="Arial"/>
              </w:rPr>
              <w:t xml:space="preserve">GHz &lt; f </w:t>
            </w:r>
            <w:r w:rsidRPr="00796D69">
              <w:rPr>
                <w:rFonts w:ascii="MS Gothic" w:eastAsia="MS Gothic" w:hAnsi="MS Gothic" w:cs="MS Gothic" w:hint="eastAsia"/>
              </w:rPr>
              <w:t>≦</w:t>
            </w:r>
            <w:r w:rsidR="00713B3A" w:rsidRPr="00796D69">
              <w:rPr>
                <w:rFonts w:ascii="MS Gothic" w:eastAsia="MS Gothic" w:hAnsi="MS Gothic" w:cs="MS Gothic" w:hint="eastAsia"/>
              </w:rPr>
              <w:t xml:space="preserve"> </w:t>
            </w:r>
            <w:r w:rsidR="002B3968" w:rsidRPr="00796D69">
              <w:rPr>
                <w:rFonts w:cs="Arial"/>
              </w:rPr>
              <w:t>52.6</w:t>
            </w:r>
            <w:r w:rsidR="00713B3A" w:rsidRPr="00796D69">
              <w:rPr>
                <w:rFonts w:cs="Arial"/>
              </w:rPr>
              <w:t> </w:t>
            </w:r>
            <w:r w:rsidRPr="00796D69">
              <w:rPr>
                <w:rFonts w:cs="Arial"/>
              </w:rPr>
              <w:t>GHz</w:t>
            </w:r>
          </w:p>
        </w:tc>
        <w:tc>
          <w:tcPr>
            <w:tcW w:w="2981" w:type="dxa"/>
          </w:tcPr>
          <w:p w14:paraId="196C215A" w14:textId="3B665420" w:rsidR="00E2689C" w:rsidRPr="00796D69" w:rsidRDefault="00E2689C" w:rsidP="00A45401">
            <w:pPr>
              <w:pStyle w:val="TAL"/>
              <w:rPr>
                <w:lang w:eastAsia="ja-JP"/>
              </w:rPr>
            </w:pPr>
            <w:r w:rsidRPr="00796D69">
              <w:t>Formula:</w:t>
            </w:r>
          </w:p>
          <w:p w14:paraId="64482F1E" w14:textId="2D759F45" w:rsidR="00E2689C" w:rsidRPr="00796D69" w:rsidRDefault="001B1D98" w:rsidP="00A45401">
            <w:pPr>
              <w:pStyle w:val="TAL"/>
            </w:pPr>
            <w:r w:rsidRPr="00796D69">
              <w:rPr>
                <w:rFonts w:hint="eastAsia"/>
                <w:lang w:eastAsia="ja-JP"/>
              </w:rPr>
              <w:t>EIS</w:t>
            </w:r>
            <w:r w:rsidRPr="00796D69">
              <w:rPr>
                <w:rFonts w:hint="eastAsia"/>
                <w:vertAlign w:val="subscript"/>
                <w:lang w:eastAsia="ja-JP"/>
              </w:rPr>
              <w:t>REFSENS</w:t>
            </w:r>
            <w:r w:rsidR="00E2689C" w:rsidRPr="00796D69">
              <w:t>+ TT</w:t>
            </w:r>
          </w:p>
        </w:tc>
      </w:tr>
      <w:tr w:rsidR="00796D69" w:rsidRPr="00796D69" w14:paraId="26886ABE" w14:textId="77777777" w:rsidTr="00A45401">
        <w:trPr>
          <w:trHeight w:val="199"/>
          <w:jc w:val="center"/>
        </w:trPr>
        <w:tc>
          <w:tcPr>
            <w:tcW w:w="1540" w:type="dxa"/>
          </w:tcPr>
          <w:p w14:paraId="674A83B5" w14:textId="77777777" w:rsidR="00E2689C" w:rsidRPr="00796D69" w:rsidRDefault="00E2689C" w:rsidP="00A45401">
            <w:pPr>
              <w:pStyle w:val="TAL"/>
            </w:pPr>
            <w:r w:rsidRPr="00796D69">
              <w:t>7.5</w:t>
            </w:r>
            <w:r w:rsidRPr="00796D69">
              <w:rPr>
                <w:rFonts w:hint="eastAsia"/>
                <w:lang w:eastAsia="ja-JP"/>
              </w:rPr>
              <w:t>.1</w:t>
            </w:r>
            <w:r w:rsidRPr="00796D69">
              <w:tab/>
              <w:t>OTA adjacent channel selectivity</w:t>
            </w:r>
          </w:p>
        </w:tc>
        <w:tc>
          <w:tcPr>
            <w:tcW w:w="2679" w:type="dxa"/>
          </w:tcPr>
          <w:p w14:paraId="30ABB16A" w14:textId="0103AB5C" w:rsidR="00E2689C" w:rsidRPr="00796D69" w:rsidRDefault="00E2689C" w:rsidP="00A45401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</w:t>
            </w:r>
            <w:r w:rsidRPr="00796D69">
              <w:rPr>
                <w:rFonts w:cs="Arial"/>
              </w:rPr>
              <w:t>.</w:t>
            </w:r>
            <w:r w:rsidRPr="00796D69">
              <w:rPr>
                <w:rFonts w:cs="Arial" w:hint="eastAsia"/>
                <w:lang w:eastAsia="ja-JP"/>
              </w:rPr>
              <w:t>5.1</w:t>
            </w:r>
          </w:p>
        </w:tc>
        <w:tc>
          <w:tcPr>
            <w:tcW w:w="2657" w:type="dxa"/>
          </w:tcPr>
          <w:p w14:paraId="45C1F03F" w14:textId="0A177860" w:rsidR="00E2689C" w:rsidRPr="00796D69" w:rsidRDefault="000C6C8D" w:rsidP="00A45401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eastAsia="SimSun" w:cs="Arial"/>
                <w:lang w:eastAsia="ja-JP"/>
              </w:rPr>
              <w:t>0</w:t>
            </w:r>
            <w:r w:rsidRPr="00796D69">
              <w:rPr>
                <w:rFonts w:eastAsia="SimSun" w:cs="Arial" w:hint="eastAsia"/>
                <w:lang w:eastAsia="ja-JP"/>
              </w:rPr>
              <w:t xml:space="preserve"> </w:t>
            </w:r>
            <w:r w:rsidR="00E2689C" w:rsidRPr="00796D69">
              <w:rPr>
                <w:rFonts w:cs="Arial" w:hint="eastAsia"/>
                <w:lang w:eastAsia="ja-JP"/>
              </w:rPr>
              <w:t>dB</w:t>
            </w:r>
          </w:p>
        </w:tc>
        <w:tc>
          <w:tcPr>
            <w:tcW w:w="2981" w:type="dxa"/>
          </w:tcPr>
          <w:p w14:paraId="3C2A7854" w14:textId="5FB61A7A" w:rsidR="00E2689C" w:rsidRPr="00796D69" w:rsidRDefault="00E2689C" w:rsidP="00A45401">
            <w:pPr>
              <w:pStyle w:val="TAL"/>
              <w:keepNext w:val="0"/>
              <w:rPr>
                <w:rFonts w:cs="Arial"/>
                <w:noProof/>
                <w:lang w:eastAsia="ja-JP"/>
              </w:rPr>
            </w:pPr>
            <w:r w:rsidRPr="00796D69">
              <w:rPr>
                <w:rFonts w:cs="Arial"/>
                <w:noProof/>
              </w:rPr>
              <w:t>Formula:</w:t>
            </w:r>
          </w:p>
          <w:p w14:paraId="44570761" w14:textId="77777777" w:rsidR="00E2689C" w:rsidRPr="00796D69" w:rsidRDefault="00E2689C" w:rsidP="00A45401">
            <w:pPr>
              <w:pStyle w:val="TAL"/>
              <w:keepNext w:val="0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Wanted signal power + TT</w:t>
            </w:r>
          </w:p>
          <w:p w14:paraId="59C2FE69" w14:textId="77777777" w:rsidR="00E2689C" w:rsidRPr="00796D69" w:rsidRDefault="00E2689C" w:rsidP="00A45401">
            <w:pPr>
              <w:pStyle w:val="TAL"/>
            </w:pPr>
          </w:p>
          <w:p w14:paraId="28A6EABF" w14:textId="77777777" w:rsidR="001B1D98" w:rsidRPr="00796D69" w:rsidRDefault="001B1D98" w:rsidP="00A45401">
            <w:pPr>
              <w:pStyle w:val="TAL"/>
            </w:pPr>
            <w:r w:rsidRPr="00796D69">
              <w:rPr>
                <w:rFonts w:cs="Arial"/>
              </w:rPr>
              <w:t>Interferer signal power unchanged.</w:t>
            </w:r>
          </w:p>
        </w:tc>
      </w:tr>
      <w:tr w:rsidR="00796D69" w:rsidRPr="00796D69" w14:paraId="58073768" w14:textId="77777777" w:rsidTr="00A45401">
        <w:trPr>
          <w:trHeight w:val="199"/>
          <w:jc w:val="center"/>
        </w:trPr>
        <w:tc>
          <w:tcPr>
            <w:tcW w:w="1540" w:type="dxa"/>
          </w:tcPr>
          <w:p w14:paraId="5A73CE31" w14:textId="4171A536" w:rsidR="00E2689C" w:rsidRPr="00796D69" w:rsidRDefault="00E2689C" w:rsidP="001B1D98">
            <w:pPr>
              <w:pStyle w:val="TAL"/>
              <w:rPr>
                <w:lang w:eastAsia="ja-JP"/>
              </w:rPr>
            </w:pPr>
            <w:r w:rsidRPr="00796D69">
              <w:t>7.5</w:t>
            </w:r>
            <w:r w:rsidRPr="00796D69">
              <w:rPr>
                <w:rFonts w:hint="eastAsia"/>
                <w:lang w:eastAsia="ja-JP"/>
              </w:rPr>
              <w:t>.2</w:t>
            </w:r>
            <w:r w:rsidRPr="00796D69">
              <w:tab/>
            </w:r>
            <w:r w:rsidRPr="00796D69">
              <w:rPr>
                <w:rFonts w:hint="eastAsia"/>
                <w:lang w:eastAsia="ja-JP"/>
              </w:rPr>
              <w:t>In-band blocking</w:t>
            </w:r>
          </w:p>
        </w:tc>
        <w:tc>
          <w:tcPr>
            <w:tcW w:w="2679" w:type="dxa"/>
          </w:tcPr>
          <w:p w14:paraId="27BA1F78" w14:textId="04D18653" w:rsidR="00E2689C" w:rsidRPr="00796D69" w:rsidRDefault="00E2689C" w:rsidP="00A45401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</w:t>
            </w:r>
            <w:r w:rsidRPr="00796D69">
              <w:rPr>
                <w:rFonts w:cs="Arial"/>
              </w:rPr>
              <w:t>.</w:t>
            </w:r>
            <w:r w:rsidRPr="00796D69">
              <w:rPr>
                <w:rFonts w:cs="Arial" w:hint="eastAsia"/>
                <w:lang w:eastAsia="ja-JP"/>
              </w:rPr>
              <w:t>5.2</w:t>
            </w:r>
          </w:p>
        </w:tc>
        <w:tc>
          <w:tcPr>
            <w:tcW w:w="2657" w:type="dxa"/>
          </w:tcPr>
          <w:p w14:paraId="2A560720" w14:textId="6F666CE0" w:rsidR="00E2689C" w:rsidRPr="00796D69" w:rsidRDefault="000C6C8D" w:rsidP="00A45401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eastAsia="SimSun" w:cs="Arial"/>
                <w:lang w:eastAsia="ja-JP"/>
              </w:rPr>
              <w:t>0</w:t>
            </w:r>
            <w:r w:rsidRPr="00796D69">
              <w:rPr>
                <w:rFonts w:eastAsia="SimSun" w:cs="Arial" w:hint="eastAsia"/>
                <w:lang w:eastAsia="ja-JP"/>
              </w:rPr>
              <w:t xml:space="preserve"> </w:t>
            </w:r>
            <w:r w:rsidR="00E2689C" w:rsidRPr="00796D69">
              <w:rPr>
                <w:rFonts w:cs="Arial" w:hint="eastAsia"/>
                <w:lang w:eastAsia="ja-JP"/>
              </w:rPr>
              <w:t>dB</w:t>
            </w:r>
          </w:p>
        </w:tc>
        <w:tc>
          <w:tcPr>
            <w:tcW w:w="2981" w:type="dxa"/>
          </w:tcPr>
          <w:p w14:paraId="415C29DF" w14:textId="6822A5C4" w:rsidR="00E2689C" w:rsidRPr="00796D69" w:rsidRDefault="00E2689C" w:rsidP="00A45401">
            <w:pPr>
              <w:pStyle w:val="TAL"/>
              <w:keepNext w:val="0"/>
              <w:rPr>
                <w:rFonts w:cs="Arial"/>
                <w:noProof/>
                <w:lang w:eastAsia="ja-JP"/>
              </w:rPr>
            </w:pPr>
            <w:r w:rsidRPr="00796D69">
              <w:rPr>
                <w:rFonts w:cs="Arial"/>
                <w:noProof/>
              </w:rPr>
              <w:t>Formula:</w:t>
            </w:r>
          </w:p>
          <w:p w14:paraId="07BF2249" w14:textId="77777777" w:rsidR="00E2689C" w:rsidRPr="00796D69" w:rsidRDefault="00E2689C" w:rsidP="00A45401">
            <w:pPr>
              <w:pStyle w:val="TAL"/>
              <w:keepNext w:val="0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Wanted signal power + TT</w:t>
            </w:r>
          </w:p>
          <w:p w14:paraId="4A930EEE" w14:textId="77777777" w:rsidR="001B1D98" w:rsidRPr="00796D69" w:rsidRDefault="001B1D98" w:rsidP="00A45401">
            <w:pPr>
              <w:pStyle w:val="TAL"/>
              <w:keepNext w:val="0"/>
              <w:rPr>
                <w:rFonts w:cs="Arial"/>
                <w:noProof/>
              </w:rPr>
            </w:pPr>
          </w:p>
          <w:p w14:paraId="3F2DB861" w14:textId="476BBA9F" w:rsidR="00E2689C" w:rsidRPr="00796D69" w:rsidRDefault="001B1D98" w:rsidP="00A45401">
            <w:pPr>
              <w:pStyle w:val="TAL"/>
              <w:keepNext w:val="0"/>
              <w:rPr>
                <w:rFonts w:cs="Arial"/>
                <w:noProof/>
              </w:rPr>
            </w:pPr>
            <w:r w:rsidRPr="00796D69">
              <w:rPr>
                <w:rFonts w:cs="Arial"/>
              </w:rPr>
              <w:t>Interferer signal power unchanged.</w:t>
            </w:r>
          </w:p>
        </w:tc>
      </w:tr>
      <w:tr w:rsidR="00796D69" w:rsidRPr="00796D69" w14:paraId="48D18341" w14:textId="77777777" w:rsidTr="00A45401">
        <w:trPr>
          <w:trHeight w:val="199"/>
          <w:jc w:val="center"/>
        </w:trPr>
        <w:tc>
          <w:tcPr>
            <w:tcW w:w="1540" w:type="dxa"/>
          </w:tcPr>
          <w:p w14:paraId="1EE239CD" w14:textId="77777777" w:rsidR="00E2689C" w:rsidRPr="00796D69" w:rsidRDefault="00E2689C" w:rsidP="00A45401">
            <w:pPr>
              <w:pStyle w:val="TAL"/>
            </w:pPr>
            <w:r w:rsidRPr="00796D69">
              <w:t>7.6</w:t>
            </w:r>
            <w:r w:rsidRPr="00796D69">
              <w:tab/>
              <w:t>OTA out-of-band blocking</w:t>
            </w:r>
          </w:p>
        </w:tc>
        <w:tc>
          <w:tcPr>
            <w:tcW w:w="2679" w:type="dxa"/>
          </w:tcPr>
          <w:p w14:paraId="67D03A59" w14:textId="751AD477" w:rsidR="00E2689C" w:rsidRPr="00796D69" w:rsidRDefault="00E2689C" w:rsidP="00A45401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</w:t>
            </w:r>
            <w:r w:rsidRPr="00796D69">
              <w:rPr>
                <w:rFonts w:cs="Arial"/>
              </w:rPr>
              <w:t>.</w:t>
            </w:r>
            <w:r w:rsidRPr="00796D69">
              <w:rPr>
                <w:rFonts w:cs="Arial" w:hint="eastAsia"/>
                <w:lang w:eastAsia="ja-JP"/>
              </w:rPr>
              <w:t>6</w:t>
            </w:r>
          </w:p>
        </w:tc>
        <w:tc>
          <w:tcPr>
            <w:tcW w:w="2657" w:type="dxa"/>
          </w:tcPr>
          <w:p w14:paraId="3A5B501C" w14:textId="4A1A537B" w:rsidR="00E2689C" w:rsidRPr="00796D69" w:rsidRDefault="000C6C8D" w:rsidP="00A45401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0</w:t>
            </w:r>
            <w:r w:rsidRPr="00796D69">
              <w:rPr>
                <w:rFonts w:cs="Arial" w:hint="eastAsia"/>
                <w:lang w:eastAsia="ja-JP"/>
              </w:rPr>
              <w:t xml:space="preserve"> </w:t>
            </w:r>
            <w:r w:rsidR="00E2689C" w:rsidRPr="00796D69">
              <w:rPr>
                <w:rFonts w:cs="Arial" w:hint="eastAsia"/>
                <w:lang w:eastAsia="ja-JP"/>
              </w:rPr>
              <w:t>dB</w:t>
            </w:r>
          </w:p>
        </w:tc>
        <w:tc>
          <w:tcPr>
            <w:tcW w:w="2981" w:type="dxa"/>
          </w:tcPr>
          <w:p w14:paraId="5C1D0B9A" w14:textId="77777777" w:rsidR="00E2689C" w:rsidRPr="00796D69" w:rsidRDefault="00E2689C" w:rsidP="00A45401">
            <w:pPr>
              <w:pStyle w:val="TAL"/>
              <w:keepNext w:val="0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Formula:</w:t>
            </w:r>
          </w:p>
          <w:p w14:paraId="6152ED15" w14:textId="77777777" w:rsidR="00E2689C" w:rsidRPr="00796D69" w:rsidRDefault="00E2689C" w:rsidP="00A45401">
            <w:pPr>
              <w:pStyle w:val="TAL"/>
              <w:keepNext w:val="0"/>
              <w:spacing w:after="180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Wanted signal power + TT</w:t>
            </w:r>
          </w:p>
          <w:p w14:paraId="455E2C2D" w14:textId="77777777" w:rsidR="001B1D98" w:rsidRPr="00796D69" w:rsidRDefault="001B1D98" w:rsidP="00A45401">
            <w:pPr>
              <w:pStyle w:val="TAL"/>
              <w:keepNext w:val="0"/>
              <w:spacing w:after="180"/>
              <w:rPr>
                <w:rFonts w:cs="Arial"/>
                <w:noProof/>
                <w:lang w:eastAsia="ja-JP"/>
              </w:rPr>
            </w:pPr>
            <w:r w:rsidRPr="00796D69">
              <w:rPr>
                <w:rFonts w:cs="Arial"/>
              </w:rPr>
              <w:t>Interferer signal power unchanged</w:t>
            </w:r>
          </w:p>
        </w:tc>
      </w:tr>
      <w:tr w:rsidR="00907127" w:rsidRPr="00796D69" w14:paraId="3D168431" w14:textId="77777777" w:rsidTr="00A45401">
        <w:trPr>
          <w:trHeight w:val="199"/>
          <w:jc w:val="center"/>
        </w:trPr>
        <w:tc>
          <w:tcPr>
            <w:tcW w:w="1540" w:type="dxa"/>
          </w:tcPr>
          <w:p w14:paraId="28A52457" w14:textId="77777777" w:rsidR="00907127" w:rsidRPr="00796D69" w:rsidRDefault="00907127" w:rsidP="00907127">
            <w:pPr>
              <w:pStyle w:val="TAL"/>
            </w:pPr>
            <w:bookmarkStart w:id="280" w:name="_GoBack" w:colFirst="2" w:colLast="2"/>
            <w:r w:rsidRPr="00796D69">
              <w:t>7.7</w:t>
            </w:r>
            <w:r w:rsidRPr="00796D69">
              <w:tab/>
              <w:t>OTA receiver spurious emissions</w:t>
            </w:r>
          </w:p>
        </w:tc>
        <w:tc>
          <w:tcPr>
            <w:tcW w:w="2679" w:type="dxa"/>
          </w:tcPr>
          <w:p w14:paraId="626FDB45" w14:textId="2155E0C2" w:rsidR="00907127" w:rsidRPr="00796D69" w:rsidRDefault="00907127" w:rsidP="00907127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10.7</w:t>
            </w:r>
          </w:p>
        </w:tc>
        <w:tc>
          <w:tcPr>
            <w:tcW w:w="2657" w:type="dxa"/>
          </w:tcPr>
          <w:p w14:paraId="783BD2B6" w14:textId="0155A978" w:rsidR="00907127" w:rsidRPr="00796D69" w:rsidDel="00797622" w:rsidRDefault="00907127" w:rsidP="00907127">
            <w:pPr>
              <w:pStyle w:val="TAL"/>
              <w:rPr>
                <w:del w:id="281" w:author="Johan Sköld" w:date="2019-11-22T12:56:00Z"/>
                <w:rFonts w:cs="Arial"/>
                <w:lang w:eastAsia="ja-JP"/>
              </w:rPr>
            </w:pPr>
            <w:ins w:id="282" w:author="Johan Sköld" w:date="2019-11-22T12:56:00Z">
              <w:r w:rsidRPr="00796D69">
                <w:rPr>
                  <w:rFonts w:cs="Arial" w:hint="eastAsia"/>
                  <w:lang w:eastAsia="ja-JP"/>
                </w:rPr>
                <w:t>0 dB</w:t>
              </w:r>
            </w:ins>
            <w:del w:id="283" w:author="Johan Sköld" w:date="2019-11-22T12:56:00Z">
              <w:r w:rsidRPr="00796D69" w:rsidDel="00797622">
                <w:rPr>
                  <w:rFonts w:cs="Arial"/>
                  <w:lang w:eastAsia="ja-JP"/>
                </w:rPr>
                <w:delText>2.5 dB</w:delText>
              </w:r>
              <w:r w:rsidRPr="00796D69" w:rsidDel="00797622">
                <w:rPr>
                  <w:rFonts w:cs="Arial" w:hint="eastAsia"/>
                  <w:lang w:eastAsia="ja-JP"/>
                </w:rPr>
                <w:delText>,</w:delText>
              </w:r>
              <w:r w:rsidRPr="00796D69" w:rsidDel="00797622">
                <w:rPr>
                  <w:rFonts w:cs="Arial"/>
                  <w:lang w:eastAsia="ja-JP"/>
                </w:rPr>
                <w:delText xml:space="preserve"> 30 MHz ≤ f ≤ 6 GHz</w:delText>
              </w:r>
            </w:del>
          </w:p>
          <w:p w14:paraId="2A0F787E" w14:textId="63254B4D" w:rsidR="00907127" w:rsidRPr="00796D69" w:rsidDel="00797622" w:rsidRDefault="00907127" w:rsidP="00907127">
            <w:pPr>
              <w:pStyle w:val="TAL"/>
              <w:rPr>
                <w:del w:id="284" w:author="Johan Sköld" w:date="2019-11-22T12:56:00Z"/>
                <w:rFonts w:cs="Arial"/>
                <w:lang w:eastAsia="ja-JP"/>
              </w:rPr>
            </w:pPr>
            <w:del w:id="285" w:author="Johan Sköld" w:date="2019-11-22T12:56:00Z">
              <w:r w:rsidRPr="00796D69" w:rsidDel="00797622">
                <w:rPr>
                  <w:rFonts w:cs="Arial"/>
                  <w:lang w:eastAsia="ja-JP"/>
                </w:rPr>
                <w:delText>2.7 dB</w:delText>
              </w:r>
              <w:r w:rsidRPr="00796D69" w:rsidDel="00797622">
                <w:rPr>
                  <w:rFonts w:cs="Arial" w:hint="eastAsia"/>
                  <w:lang w:eastAsia="ja-JP"/>
                </w:rPr>
                <w:delText xml:space="preserve">, </w:delText>
              </w:r>
              <w:r w:rsidRPr="00796D69" w:rsidDel="00797622">
                <w:rPr>
                  <w:rFonts w:cs="Arial"/>
                  <w:lang w:eastAsia="ja-JP"/>
                </w:rPr>
                <w:delText>6 GHz &lt; f ≤ 12.75 GHz</w:delText>
              </w:r>
            </w:del>
          </w:p>
          <w:p w14:paraId="2E8E54AA" w14:textId="63DBC65C" w:rsidR="00907127" w:rsidRPr="00796D69" w:rsidRDefault="00907127" w:rsidP="00907127">
            <w:pPr>
              <w:pStyle w:val="TAL"/>
              <w:rPr>
                <w:rFonts w:cs="Arial"/>
                <w:lang w:eastAsia="ja-JP"/>
              </w:rPr>
            </w:pPr>
            <w:del w:id="286" w:author="Johan Sköld" w:date="2019-11-22T12:56:00Z">
              <w:r w:rsidRPr="00796D69" w:rsidDel="00797622">
                <w:rPr>
                  <w:rFonts w:cs="Arial"/>
                  <w:lang w:eastAsia="ja-JP"/>
                </w:rPr>
                <w:delText xml:space="preserve">0 dB, 12.75 GHz &lt; f ≤ </w:delText>
              </w:r>
              <w:r w:rsidRPr="00796D69" w:rsidDel="00797622">
                <w:rPr>
                  <w:rFonts w:cs="Arial" w:hint="eastAsia"/>
                  <w:lang w:eastAsia="ja-JP"/>
                </w:rPr>
                <w:delText>60</w:delText>
              </w:r>
              <w:r w:rsidRPr="00796D69" w:rsidDel="00797622">
                <w:rPr>
                  <w:rFonts w:cs="Arial"/>
                  <w:lang w:eastAsia="ja-JP"/>
                </w:rPr>
                <w:delText xml:space="preserve"> GHz</w:delText>
              </w:r>
            </w:del>
          </w:p>
        </w:tc>
        <w:tc>
          <w:tcPr>
            <w:tcW w:w="2981" w:type="dxa"/>
          </w:tcPr>
          <w:p w14:paraId="2552BDE6" w14:textId="77777777" w:rsidR="00907127" w:rsidRPr="00796D69" w:rsidRDefault="00907127" w:rsidP="00907127">
            <w:pPr>
              <w:pStyle w:val="TAL"/>
              <w:keepNext w:val="0"/>
              <w:rPr>
                <w:rFonts w:cs="v4.2.0"/>
              </w:rPr>
            </w:pPr>
            <w:r w:rsidRPr="00796D69">
              <w:rPr>
                <w:rFonts w:cs="v4.2.0"/>
              </w:rPr>
              <w:t>Formula:</w:t>
            </w:r>
          </w:p>
          <w:p w14:paraId="724BE69C" w14:textId="143E3C2E" w:rsidR="00907127" w:rsidRPr="00796D69" w:rsidRDefault="00907127" w:rsidP="00907127">
            <w:pPr>
              <w:pStyle w:val="TAL"/>
              <w:keepNext w:val="0"/>
              <w:rPr>
                <w:rFonts w:cs="v4.2.0"/>
              </w:rPr>
            </w:pPr>
            <w:r w:rsidRPr="00796D69">
              <w:rPr>
                <w:rFonts w:cs="v4.2.0"/>
              </w:rPr>
              <w:t>Minimum Requirement + TT</w:t>
            </w:r>
          </w:p>
          <w:p w14:paraId="64DAE881" w14:textId="77777777" w:rsidR="00907127" w:rsidRPr="00796D69" w:rsidRDefault="00907127" w:rsidP="00907127">
            <w:pPr>
              <w:pStyle w:val="TAL"/>
            </w:pPr>
          </w:p>
        </w:tc>
      </w:tr>
      <w:bookmarkEnd w:id="280"/>
      <w:tr w:rsidR="00907127" w:rsidRPr="00796D69" w14:paraId="7F38DF3C" w14:textId="77777777" w:rsidTr="00A45401">
        <w:trPr>
          <w:trHeight w:val="199"/>
          <w:jc w:val="center"/>
        </w:trPr>
        <w:tc>
          <w:tcPr>
            <w:tcW w:w="1540" w:type="dxa"/>
          </w:tcPr>
          <w:p w14:paraId="23DA11C9" w14:textId="77777777" w:rsidR="00907127" w:rsidRPr="00796D69" w:rsidRDefault="00907127" w:rsidP="00907127">
            <w:pPr>
              <w:pStyle w:val="TAL"/>
            </w:pPr>
            <w:r w:rsidRPr="00796D69">
              <w:t>7.8</w:t>
            </w:r>
            <w:r w:rsidRPr="00796D69">
              <w:tab/>
              <w:t>OTA receiver intermodulation</w:t>
            </w:r>
          </w:p>
        </w:tc>
        <w:tc>
          <w:tcPr>
            <w:tcW w:w="2679" w:type="dxa"/>
          </w:tcPr>
          <w:p w14:paraId="7FE91885" w14:textId="769C445F" w:rsidR="00907127" w:rsidRPr="00796D69" w:rsidRDefault="00907127" w:rsidP="00907127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10.8</w:t>
            </w:r>
          </w:p>
        </w:tc>
        <w:tc>
          <w:tcPr>
            <w:tcW w:w="2657" w:type="dxa"/>
          </w:tcPr>
          <w:p w14:paraId="2C5E919E" w14:textId="686F5B57" w:rsidR="00907127" w:rsidRPr="00796D69" w:rsidRDefault="00907127" w:rsidP="00907127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0</w:t>
            </w:r>
            <w:r w:rsidRPr="00796D69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981" w:type="dxa"/>
          </w:tcPr>
          <w:p w14:paraId="43051212" w14:textId="77777777" w:rsidR="00907127" w:rsidRPr="00796D69" w:rsidRDefault="00907127" w:rsidP="00907127">
            <w:pPr>
              <w:pStyle w:val="TAL"/>
              <w:keepNext w:val="0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Formula:</w:t>
            </w:r>
          </w:p>
          <w:p w14:paraId="349314CE" w14:textId="77777777" w:rsidR="00907127" w:rsidRPr="00796D69" w:rsidRDefault="00907127" w:rsidP="00907127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Wanted signal power + TT</w:t>
            </w:r>
          </w:p>
          <w:p w14:paraId="0991FBA1" w14:textId="77777777" w:rsidR="00907127" w:rsidRPr="00796D69" w:rsidRDefault="00907127" w:rsidP="00907127">
            <w:pPr>
              <w:pStyle w:val="TAL"/>
              <w:rPr>
                <w:rFonts w:cs="Arial"/>
                <w:noProof/>
                <w:lang w:eastAsia="ja-JP"/>
              </w:rPr>
            </w:pPr>
          </w:p>
          <w:p w14:paraId="406F0C55" w14:textId="77777777" w:rsidR="00907127" w:rsidRPr="00796D69" w:rsidRDefault="00907127" w:rsidP="00907127">
            <w:pPr>
              <w:pStyle w:val="TAL"/>
            </w:pPr>
            <w:r w:rsidRPr="00796D69">
              <w:rPr>
                <w:rFonts w:cs="Arial"/>
              </w:rPr>
              <w:t>Interferer signal power unchanged.</w:t>
            </w:r>
          </w:p>
        </w:tc>
      </w:tr>
      <w:tr w:rsidR="00907127" w:rsidRPr="00796D69" w14:paraId="4F40ACB8" w14:textId="77777777" w:rsidTr="00A45401">
        <w:trPr>
          <w:trHeight w:val="199"/>
          <w:jc w:val="center"/>
        </w:trPr>
        <w:tc>
          <w:tcPr>
            <w:tcW w:w="1540" w:type="dxa"/>
          </w:tcPr>
          <w:p w14:paraId="43D8F024" w14:textId="77777777" w:rsidR="00907127" w:rsidRPr="00796D69" w:rsidRDefault="00907127" w:rsidP="00907127">
            <w:pPr>
              <w:pStyle w:val="TAL"/>
            </w:pPr>
            <w:r w:rsidRPr="00796D69">
              <w:t>7.9</w:t>
            </w:r>
            <w:r w:rsidRPr="00796D69">
              <w:tab/>
              <w:t>OTA in-channel selectivity</w:t>
            </w:r>
          </w:p>
        </w:tc>
        <w:tc>
          <w:tcPr>
            <w:tcW w:w="2679" w:type="dxa"/>
          </w:tcPr>
          <w:p w14:paraId="74816BEB" w14:textId="77777777" w:rsidR="00907127" w:rsidRPr="00796D69" w:rsidRDefault="00907127" w:rsidP="00907127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 xml:space="preserve">See TS 38.104 [2], subclause </w:t>
            </w:r>
            <w:r w:rsidRPr="00796D69">
              <w:rPr>
                <w:rFonts w:cs="Arial" w:hint="eastAsia"/>
                <w:lang w:eastAsia="ja-JP"/>
              </w:rPr>
              <w:t>10.9</w:t>
            </w:r>
          </w:p>
        </w:tc>
        <w:tc>
          <w:tcPr>
            <w:tcW w:w="2657" w:type="dxa"/>
          </w:tcPr>
          <w:p w14:paraId="24160438" w14:textId="32975A5F" w:rsidR="00907127" w:rsidRPr="00796D69" w:rsidRDefault="00907127" w:rsidP="00907127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eastAsia="SimSun" w:cs="Arial"/>
                <w:lang w:eastAsia="ja-JP"/>
              </w:rPr>
              <w:t>3.4</w:t>
            </w:r>
            <w:r w:rsidRPr="00796D69">
              <w:rPr>
                <w:rFonts w:eastAsia="SimSun" w:cs="Arial" w:hint="eastAsia"/>
                <w:lang w:eastAsia="ja-JP"/>
              </w:rPr>
              <w:t xml:space="preserve"> </w:t>
            </w:r>
            <w:r w:rsidRPr="00796D69">
              <w:rPr>
                <w:rFonts w:cs="Arial" w:hint="eastAsia"/>
                <w:lang w:eastAsia="ja-JP"/>
              </w:rPr>
              <w:t>dB,</w:t>
            </w:r>
            <w:r w:rsidRPr="00796D69">
              <w:rPr>
                <w:rFonts w:cs="Arial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 GHz &lt; f </w:t>
            </w:r>
            <w:r w:rsidRPr="00796D69">
              <w:rPr>
                <w:rFonts w:ascii="MS Gothic" w:eastAsia="MS Gothic" w:hAnsi="MS Gothic" w:cs="MS Gothic" w:hint="eastAsia"/>
              </w:rPr>
              <w:t xml:space="preserve">≦ </w:t>
            </w:r>
            <w:r w:rsidRPr="00796D69">
              <w:rPr>
                <w:rFonts w:cs="Arial"/>
              </w:rPr>
              <w:t>33.4 GHz</w:t>
            </w:r>
          </w:p>
          <w:p w14:paraId="7BAC96E8" w14:textId="5F23CBA5" w:rsidR="00907127" w:rsidRPr="00796D69" w:rsidRDefault="00907127" w:rsidP="00907127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>3.</w:t>
            </w:r>
            <w:r w:rsidRPr="00796D69">
              <w:rPr>
                <w:rFonts w:cs="Arial" w:hint="eastAsia"/>
                <w:lang w:eastAsia="ja-JP"/>
              </w:rPr>
              <w:t xml:space="preserve">4 dB, </w:t>
            </w:r>
            <w:r w:rsidRPr="00796D69">
              <w:rPr>
                <w:rFonts w:cs="Arial"/>
              </w:rPr>
              <w:t xml:space="preserve">37 GHz &lt; f </w:t>
            </w:r>
            <w:r w:rsidRPr="00796D69">
              <w:rPr>
                <w:rFonts w:ascii="MS Gothic" w:eastAsia="MS Gothic" w:hAnsi="MS Gothic" w:cs="MS Gothic" w:hint="eastAsia"/>
              </w:rPr>
              <w:t xml:space="preserve">≦ </w:t>
            </w:r>
            <w:r w:rsidRPr="00796D69">
              <w:rPr>
                <w:rFonts w:cs="Arial"/>
              </w:rPr>
              <w:t>52.6 GHz</w:t>
            </w:r>
          </w:p>
        </w:tc>
        <w:tc>
          <w:tcPr>
            <w:tcW w:w="2981" w:type="dxa"/>
          </w:tcPr>
          <w:p w14:paraId="272635D3" w14:textId="77777777" w:rsidR="00907127" w:rsidRPr="00796D69" w:rsidRDefault="00907127" w:rsidP="00907127">
            <w:pPr>
              <w:pStyle w:val="TAL"/>
              <w:keepNext w:val="0"/>
              <w:rPr>
                <w:rFonts w:cs="Arial"/>
                <w:noProof/>
              </w:rPr>
            </w:pPr>
            <w:r w:rsidRPr="00796D69">
              <w:rPr>
                <w:rFonts w:cs="Arial"/>
                <w:noProof/>
              </w:rPr>
              <w:t>Formula:</w:t>
            </w:r>
          </w:p>
          <w:p w14:paraId="7FEB96B9" w14:textId="7372C80C" w:rsidR="00907127" w:rsidRPr="00796D69" w:rsidRDefault="00907127" w:rsidP="00907127">
            <w:pPr>
              <w:pStyle w:val="TAL"/>
            </w:pPr>
            <w:r w:rsidRPr="00796D69">
              <w:rPr>
                <w:rFonts w:cs="Arial"/>
                <w:noProof/>
              </w:rPr>
              <w:t>Wanted signal power + TT</w:t>
            </w:r>
          </w:p>
          <w:p w14:paraId="0C022475" w14:textId="77777777" w:rsidR="00907127" w:rsidRPr="00796D69" w:rsidRDefault="00907127" w:rsidP="00907127">
            <w:pPr>
              <w:pStyle w:val="TAL"/>
              <w:rPr>
                <w:lang w:eastAsia="ja-JP"/>
              </w:rPr>
            </w:pPr>
          </w:p>
          <w:p w14:paraId="493D49AF" w14:textId="77777777" w:rsidR="00907127" w:rsidRPr="00796D69" w:rsidRDefault="00907127" w:rsidP="00907127">
            <w:pPr>
              <w:pStyle w:val="TAL"/>
            </w:pPr>
            <w:r w:rsidRPr="00796D69">
              <w:rPr>
                <w:rFonts w:cs="Arial"/>
              </w:rPr>
              <w:t>Interferer signal power unchanged.</w:t>
            </w:r>
          </w:p>
        </w:tc>
      </w:tr>
    </w:tbl>
    <w:p w14:paraId="1C82E4BE" w14:textId="77777777" w:rsidR="00344F54" w:rsidRPr="00796D69" w:rsidRDefault="00344F54" w:rsidP="00344F54">
      <w:pPr>
        <w:rPr>
          <w:noProof/>
        </w:rPr>
      </w:pPr>
    </w:p>
    <w:bookmarkEnd w:id="3"/>
    <w:p w14:paraId="70710672" w14:textId="1E1EF518" w:rsidR="00565ECD" w:rsidRPr="00796D69" w:rsidRDefault="00565ECD" w:rsidP="00565ECD"/>
    <w:sectPr w:rsidR="00565ECD" w:rsidRPr="00796D69" w:rsidSect="007C3FB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3733A" w14:textId="77777777" w:rsidR="00E572CD" w:rsidRDefault="00E572CD">
      <w:r>
        <w:separator/>
      </w:r>
    </w:p>
  </w:endnote>
  <w:endnote w:type="continuationSeparator" w:id="0">
    <w:p w14:paraId="6A0A4B83" w14:textId="77777777" w:rsidR="00E572CD" w:rsidRDefault="00E5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3D218C" w:rsidRDefault="003D21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0AA98" w14:textId="77777777" w:rsidR="00E572CD" w:rsidRDefault="00E572CD">
      <w:r>
        <w:separator/>
      </w:r>
    </w:p>
  </w:footnote>
  <w:footnote w:type="continuationSeparator" w:id="0">
    <w:p w14:paraId="7A4A2957" w14:textId="77777777" w:rsidR="00E572CD" w:rsidRDefault="00E57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F95E0" w14:textId="77777777" w:rsidR="007D7620" w:rsidRDefault="007D76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23B33E22" w:rsidR="003D218C" w:rsidRDefault="007D76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38.141-2 V16.1.0 (2019-09)</w:t>
    </w:r>
  </w:p>
  <w:p w14:paraId="0949FDE6" w14:textId="7E652198" w:rsidR="003D218C" w:rsidRDefault="003D21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128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7B715FFD" w:rsidR="003D218C" w:rsidRDefault="007D76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16</w:t>
    </w:r>
  </w:p>
  <w:p w14:paraId="29E92347" w14:textId="77777777" w:rsidR="003D218C" w:rsidRDefault="003D21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1A40130"/>
    <w:multiLevelType w:val="hybridMultilevel"/>
    <w:tmpl w:val="ACA23DAC"/>
    <w:lvl w:ilvl="0" w:tplc="AA4A42DE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11"/>
  </w:num>
  <w:num w:numId="10">
    <w:abstractNumId w:val="0"/>
  </w:num>
  <w:num w:numId="11">
    <w:abstractNumId w:val="4"/>
  </w:num>
  <w:num w:numId="12">
    <w:abstractNumId w:val="10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  <w15:person w15:author="Johan Sköld 2">
    <w15:presenceInfo w15:providerId="None" w15:userId="Johan Sköl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1747C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1834"/>
    <w:rsid w:val="0005210E"/>
    <w:rsid w:val="0005316E"/>
    <w:rsid w:val="000541C7"/>
    <w:rsid w:val="000545C2"/>
    <w:rsid w:val="00054A22"/>
    <w:rsid w:val="00055361"/>
    <w:rsid w:val="000655A6"/>
    <w:rsid w:val="000675FF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09E"/>
    <w:rsid w:val="001504AD"/>
    <w:rsid w:val="00150CE7"/>
    <w:rsid w:val="001515D2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EC7"/>
    <w:rsid w:val="00172F05"/>
    <w:rsid w:val="001735EB"/>
    <w:rsid w:val="00174CDD"/>
    <w:rsid w:val="0017525C"/>
    <w:rsid w:val="00176260"/>
    <w:rsid w:val="001769D4"/>
    <w:rsid w:val="00176DE2"/>
    <w:rsid w:val="00177871"/>
    <w:rsid w:val="00181D8D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34C"/>
    <w:rsid w:val="00206C6D"/>
    <w:rsid w:val="00207A07"/>
    <w:rsid w:val="00210C52"/>
    <w:rsid w:val="00212DDA"/>
    <w:rsid w:val="00215874"/>
    <w:rsid w:val="00216F56"/>
    <w:rsid w:val="00217327"/>
    <w:rsid w:val="00222895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26E3"/>
    <w:rsid w:val="0028342E"/>
    <w:rsid w:val="0028343C"/>
    <w:rsid w:val="00292864"/>
    <w:rsid w:val="00292CCA"/>
    <w:rsid w:val="00293E95"/>
    <w:rsid w:val="00295167"/>
    <w:rsid w:val="002A568B"/>
    <w:rsid w:val="002B0738"/>
    <w:rsid w:val="002B3968"/>
    <w:rsid w:val="002B45D0"/>
    <w:rsid w:val="002B7487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E6FF6"/>
    <w:rsid w:val="002F0BE4"/>
    <w:rsid w:val="002F108B"/>
    <w:rsid w:val="002F11D5"/>
    <w:rsid w:val="002F1660"/>
    <w:rsid w:val="002F2CA6"/>
    <w:rsid w:val="002F3E23"/>
    <w:rsid w:val="002F413D"/>
    <w:rsid w:val="002F5706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10A5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218C"/>
    <w:rsid w:val="003D3E21"/>
    <w:rsid w:val="003E0481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7483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75569"/>
    <w:rsid w:val="00580397"/>
    <w:rsid w:val="00581F83"/>
    <w:rsid w:val="00593F23"/>
    <w:rsid w:val="00597A0E"/>
    <w:rsid w:val="005A2917"/>
    <w:rsid w:val="005A37F6"/>
    <w:rsid w:val="005A67E2"/>
    <w:rsid w:val="005A67EE"/>
    <w:rsid w:val="005B2828"/>
    <w:rsid w:val="005B39E5"/>
    <w:rsid w:val="005C1C79"/>
    <w:rsid w:val="005C3885"/>
    <w:rsid w:val="005C6C1A"/>
    <w:rsid w:val="005C75D9"/>
    <w:rsid w:val="005C790C"/>
    <w:rsid w:val="005C7DBC"/>
    <w:rsid w:val="005D2E01"/>
    <w:rsid w:val="005D3026"/>
    <w:rsid w:val="005D3E85"/>
    <w:rsid w:val="005D68EB"/>
    <w:rsid w:val="005F17D1"/>
    <w:rsid w:val="005F190E"/>
    <w:rsid w:val="005F4F93"/>
    <w:rsid w:val="005F7BD2"/>
    <w:rsid w:val="0060070C"/>
    <w:rsid w:val="0060358A"/>
    <w:rsid w:val="00607A83"/>
    <w:rsid w:val="00611260"/>
    <w:rsid w:val="0061157E"/>
    <w:rsid w:val="00613867"/>
    <w:rsid w:val="00614FDF"/>
    <w:rsid w:val="00616A19"/>
    <w:rsid w:val="0062066C"/>
    <w:rsid w:val="0062481F"/>
    <w:rsid w:val="006341FC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254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968"/>
    <w:rsid w:val="006F7867"/>
    <w:rsid w:val="007017D5"/>
    <w:rsid w:val="00702800"/>
    <w:rsid w:val="00702830"/>
    <w:rsid w:val="00705B1B"/>
    <w:rsid w:val="00713B3A"/>
    <w:rsid w:val="00715EBC"/>
    <w:rsid w:val="00716C25"/>
    <w:rsid w:val="007202E8"/>
    <w:rsid w:val="00725587"/>
    <w:rsid w:val="00726754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1EDE"/>
    <w:rsid w:val="0074386C"/>
    <w:rsid w:val="00744E76"/>
    <w:rsid w:val="00747EB3"/>
    <w:rsid w:val="00750AFC"/>
    <w:rsid w:val="00750ED6"/>
    <w:rsid w:val="0075320E"/>
    <w:rsid w:val="00754146"/>
    <w:rsid w:val="007620B0"/>
    <w:rsid w:val="007743E1"/>
    <w:rsid w:val="00776C75"/>
    <w:rsid w:val="00776CE3"/>
    <w:rsid w:val="00781F0F"/>
    <w:rsid w:val="00785853"/>
    <w:rsid w:val="00786473"/>
    <w:rsid w:val="007878AF"/>
    <w:rsid w:val="00794B20"/>
    <w:rsid w:val="00796D69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D7620"/>
    <w:rsid w:val="007E06F1"/>
    <w:rsid w:val="007E0A7C"/>
    <w:rsid w:val="007E18B5"/>
    <w:rsid w:val="007E4A20"/>
    <w:rsid w:val="007F25DA"/>
    <w:rsid w:val="007F274A"/>
    <w:rsid w:val="007F4743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B6E34"/>
    <w:rsid w:val="008C0D6B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127"/>
    <w:rsid w:val="00907B69"/>
    <w:rsid w:val="009106D8"/>
    <w:rsid w:val="009108E6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96C2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4B9A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3C60"/>
    <w:rsid w:val="00AC6AF4"/>
    <w:rsid w:val="00AD4C22"/>
    <w:rsid w:val="00AD5658"/>
    <w:rsid w:val="00AE0D7D"/>
    <w:rsid w:val="00AE2A2C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86AD2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4833"/>
    <w:rsid w:val="00BD7C6D"/>
    <w:rsid w:val="00BE1878"/>
    <w:rsid w:val="00BE455C"/>
    <w:rsid w:val="00BE4B1B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3F79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3AEF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576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05C71"/>
    <w:rsid w:val="00D06615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11E3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05A6C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2CD"/>
    <w:rsid w:val="00E5733E"/>
    <w:rsid w:val="00E67A3F"/>
    <w:rsid w:val="00E77645"/>
    <w:rsid w:val="00E77D8F"/>
    <w:rsid w:val="00E810F8"/>
    <w:rsid w:val="00E834CB"/>
    <w:rsid w:val="00E83A28"/>
    <w:rsid w:val="00E83F69"/>
    <w:rsid w:val="00E843F8"/>
    <w:rsid w:val="00E864EE"/>
    <w:rsid w:val="00E91F06"/>
    <w:rsid w:val="00E91FFF"/>
    <w:rsid w:val="00E93E0B"/>
    <w:rsid w:val="00E9432C"/>
    <w:rsid w:val="00EA205F"/>
    <w:rsid w:val="00EA2AE8"/>
    <w:rsid w:val="00EA3248"/>
    <w:rsid w:val="00EA38A5"/>
    <w:rsid w:val="00EA4B59"/>
    <w:rsid w:val="00EA7F4B"/>
    <w:rsid w:val="00EB0004"/>
    <w:rsid w:val="00EB1F97"/>
    <w:rsid w:val="00EB38E7"/>
    <w:rsid w:val="00EB6075"/>
    <w:rsid w:val="00EC0F32"/>
    <w:rsid w:val="00EC2500"/>
    <w:rsid w:val="00EC4A25"/>
    <w:rsid w:val="00EC5816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0D9A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CBB"/>
    <w:rsid w:val="00F23D58"/>
    <w:rsid w:val="00F26152"/>
    <w:rsid w:val="00F26732"/>
    <w:rsid w:val="00F279E6"/>
    <w:rsid w:val="00F27BC9"/>
    <w:rsid w:val="00F32CF9"/>
    <w:rsid w:val="00F36B8E"/>
    <w:rsid w:val="00F36BDC"/>
    <w:rsid w:val="00F417DE"/>
    <w:rsid w:val="00F4279F"/>
    <w:rsid w:val="00F43F24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06D1"/>
    <w:rsid w:val="00F858D2"/>
    <w:rsid w:val="00F94B86"/>
    <w:rsid w:val="00F94F4E"/>
    <w:rsid w:val="00F968C9"/>
    <w:rsid w:val="00FA0107"/>
    <w:rsid w:val="00FA0489"/>
    <w:rsid w:val="00FA1266"/>
    <w:rsid w:val="00FA391B"/>
    <w:rsid w:val="00FA7059"/>
    <w:rsid w:val="00FA7E08"/>
    <w:rsid w:val="00FB14F9"/>
    <w:rsid w:val="00FC1192"/>
    <w:rsid w:val="00FC5C7D"/>
    <w:rsid w:val="00FC678C"/>
    <w:rsid w:val="00FD19B4"/>
    <w:rsid w:val="00FD62BC"/>
    <w:rsid w:val="00FE094E"/>
    <w:rsid w:val="00FE4987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993A6-82B8-4998-86E5-5D95C0601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5</Pages>
  <Words>1527</Words>
  <Characters>8098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9606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16)</dc:subject>
  <dc:creator>MCC Support</dc:creator>
  <cp:keywords/>
  <dc:description/>
  <cp:lastModifiedBy>Johan Sköld</cp:lastModifiedBy>
  <cp:revision>14</cp:revision>
  <dcterms:created xsi:type="dcterms:W3CDTF">2019-09-09T21:23:00Z</dcterms:created>
  <dcterms:modified xsi:type="dcterms:W3CDTF">2019-11-22T20:56:00Z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